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3897"/>
        <w:gridCol w:w="1620"/>
        <w:gridCol w:w="3630"/>
      </w:tblGrid>
      <w:tr w:rsidR="00740590" w:rsidRPr="001A20F4" w:rsidTr="009303D8">
        <w:trPr>
          <w:jc w:val="center"/>
        </w:trPr>
        <w:tc>
          <w:tcPr>
            <w:tcW w:w="1588" w:type="dxa"/>
            <w:shd w:val="clear" w:color="auto" w:fill="DBE5F1" w:themeFill="accent1" w:themeFillTint="33"/>
            <w:tcMar>
              <w:top w:w="29" w:type="dxa"/>
              <w:left w:w="115" w:type="dxa"/>
              <w:bottom w:w="29" w:type="dxa"/>
              <w:right w:w="115" w:type="dxa"/>
            </w:tcMar>
          </w:tcPr>
          <w:p w:rsidR="007F5C30" w:rsidRPr="001A20F4" w:rsidRDefault="00EF4A19" w:rsidP="008F686C">
            <w:pPr>
              <w:pStyle w:val="Label"/>
              <w:spacing w:before="0" w:after="0"/>
              <w:rPr>
                <w:rFonts w:ascii="Cambria" w:hAnsi="Cambria"/>
                <w:color w:val="auto"/>
                <w:sz w:val="22"/>
              </w:rPr>
            </w:pPr>
            <w:r w:rsidRPr="001A20F4">
              <w:rPr>
                <w:rFonts w:ascii="Cambria" w:hAnsi="Cambria"/>
                <w:color w:val="auto"/>
                <w:sz w:val="22"/>
              </w:rPr>
              <w:t>Job Title:</w:t>
            </w:r>
          </w:p>
        </w:tc>
        <w:tc>
          <w:tcPr>
            <w:tcW w:w="3897" w:type="dxa"/>
            <w:tcMar>
              <w:top w:w="29" w:type="dxa"/>
              <w:left w:w="115" w:type="dxa"/>
              <w:bottom w:w="29" w:type="dxa"/>
              <w:right w:w="115" w:type="dxa"/>
            </w:tcMar>
          </w:tcPr>
          <w:p w:rsidR="007F5C30" w:rsidRPr="001A20F4" w:rsidRDefault="009303D8" w:rsidP="009303D8">
            <w:pPr>
              <w:pStyle w:val="Label"/>
              <w:spacing w:before="0" w:after="0"/>
              <w:rPr>
                <w:rFonts w:ascii="Cambria" w:hAnsi="Cambria"/>
                <w:b w:val="0"/>
                <w:color w:val="auto"/>
                <w:sz w:val="22"/>
              </w:rPr>
            </w:pPr>
            <w:r>
              <w:rPr>
                <w:rFonts w:ascii="Cambria" w:hAnsi="Cambria"/>
                <w:b w:val="0"/>
                <w:color w:val="auto"/>
                <w:sz w:val="22"/>
              </w:rPr>
              <w:t xml:space="preserve">Registered Land Surveyor Manager </w:t>
            </w:r>
          </w:p>
        </w:tc>
        <w:tc>
          <w:tcPr>
            <w:tcW w:w="1620" w:type="dxa"/>
            <w:shd w:val="clear" w:color="auto" w:fill="DBE5F1" w:themeFill="accent1" w:themeFillTint="33"/>
            <w:tcMar>
              <w:top w:w="29" w:type="dxa"/>
              <w:left w:w="115" w:type="dxa"/>
              <w:bottom w:w="29" w:type="dxa"/>
              <w:right w:w="115" w:type="dxa"/>
            </w:tcMar>
          </w:tcPr>
          <w:p w:rsidR="007F5C30" w:rsidRPr="001A20F4" w:rsidRDefault="0029103C" w:rsidP="008F686C">
            <w:pPr>
              <w:pStyle w:val="Label"/>
              <w:spacing w:before="0" w:after="0"/>
              <w:rPr>
                <w:rFonts w:ascii="Cambria" w:hAnsi="Cambria"/>
                <w:color w:val="auto"/>
                <w:sz w:val="22"/>
              </w:rPr>
            </w:pPr>
            <w:r w:rsidRPr="001A20F4">
              <w:rPr>
                <w:rFonts w:ascii="Cambria" w:hAnsi="Cambria"/>
                <w:color w:val="auto"/>
                <w:sz w:val="22"/>
              </w:rPr>
              <w:t>Supervisor</w:t>
            </w:r>
            <w:r w:rsidR="00EF4A19" w:rsidRPr="001A20F4">
              <w:rPr>
                <w:rFonts w:ascii="Cambria" w:hAnsi="Cambria"/>
                <w:color w:val="auto"/>
                <w:sz w:val="22"/>
              </w:rPr>
              <w:t xml:space="preserve">: </w:t>
            </w:r>
          </w:p>
        </w:tc>
        <w:tc>
          <w:tcPr>
            <w:tcW w:w="3630" w:type="dxa"/>
            <w:tcMar>
              <w:top w:w="29" w:type="dxa"/>
              <w:left w:w="115" w:type="dxa"/>
              <w:bottom w:w="29" w:type="dxa"/>
              <w:right w:w="115" w:type="dxa"/>
            </w:tcMar>
          </w:tcPr>
          <w:p w:rsidR="007F5C30" w:rsidRPr="001A20F4" w:rsidRDefault="00E33005" w:rsidP="00AB10E7">
            <w:pPr>
              <w:spacing w:before="0" w:after="0"/>
              <w:rPr>
                <w:rFonts w:ascii="Cambria" w:hAnsi="Cambria"/>
                <w:sz w:val="22"/>
              </w:rPr>
            </w:pPr>
            <w:r>
              <w:rPr>
                <w:rFonts w:ascii="Cambria" w:hAnsi="Cambria"/>
                <w:sz w:val="22"/>
              </w:rPr>
              <w:t>Business</w:t>
            </w:r>
            <w:r w:rsidR="00984755" w:rsidRPr="001A20F4">
              <w:rPr>
                <w:rFonts w:ascii="Cambria" w:hAnsi="Cambria"/>
                <w:sz w:val="22"/>
              </w:rPr>
              <w:t xml:space="preserve"> Group Manager</w:t>
            </w:r>
          </w:p>
        </w:tc>
      </w:tr>
      <w:tr w:rsidR="00740590" w:rsidRPr="001A20F4" w:rsidTr="009303D8">
        <w:trPr>
          <w:jc w:val="center"/>
        </w:trPr>
        <w:tc>
          <w:tcPr>
            <w:tcW w:w="1588" w:type="dxa"/>
            <w:shd w:val="clear" w:color="auto" w:fill="DBE5F1" w:themeFill="accent1" w:themeFillTint="33"/>
            <w:tcMar>
              <w:top w:w="29" w:type="dxa"/>
              <w:left w:w="115" w:type="dxa"/>
              <w:bottom w:w="29" w:type="dxa"/>
              <w:right w:w="115" w:type="dxa"/>
            </w:tcMar>
          </w:tcPr>
          <w:p w:rsidR="007F5C30" w:rsidRPr="001A20F4" w:rsidRDefault="0029103C" w:rsidP="008F686C">
            <w:pPr>
              <w:pStyle w:val="Label"/>
              <w:spacing w:before="0" w:after="0"/>
              <w:rPr>
                <w:rFonts w:ascii="Cambria" w:hAnsi="Cambria"/>
                <w:color w:val="auto"/>
                <w:sz w:val="22"/>
              </w:rPr>
            </w:pPr>
            <w:r w:rsidRPr="001A20F4">
              <w:rPr>
                <w:rFonts w:ascii="Cambria" w:hAnsi="Cambria"/>
                <w:color w:val="auto"/>
                <w:sz w:val="22"/>
              </w:rPr>
              <w:t>FLSA Status:</w:t>
            </w:r>
          </w:p>
        </w:tc>
        <w:tc>
          <w:tcPr>
            <w:tcW w:w="3897" w:type="dxa"/>
            <w:tcMar>
              <w:top w:w="29" w:type="dxa"/>
              <w:left w:w="115" w:type="dxa"/>
              <w:bottom w:w="29" w:type="dxa"/>
              <w:right w:w="115" w:type="dxa"/>
            </w:tcMar>
          </w:tcPr>
          <w:p w:rsidR="00C14513" w:rsidRPr="001A20F4" w:rsidRDefault="00E33005" w:rsidP="008F686C">
            <w:pPr>
              <w:spacing w:before="0" w:after="0"/>
              <w:rPr>
                <w:rFonts w:ascii="Cambria" w:hAnsi="Cambria"/>
                <w:sz w:val="22"/>
              </w:rPr>
            </w:pPr>
            <w:r>
              <w:rPr>
                <w:rFonts w:ascii="Cambria" w:hAnsi="Cambria"/>
                <w:sz w:val="22"/>
              </w:rPr>
              <w:t>Exempt</w:t>
            </w:r>
          </w:p>
        </w:tc>
        <w:tc>
          <w:tcPr>
            <w:tcW w:w="1620" w:type="dxa"/>
            <w:tcBorders>
              <w:bottom w:val="single" w:sz="4" w:space="0" w:color="000000"/>
            </w:tcBorders>
            <w:shd w:val="clear" w:color="auto" w:fill="DBE5F1" w:themeFill="accent1" w:themeFillTint="33"/>
            <w:tcMar>
              <w:top w:w="29" w:type="dxa"/>
              <w:left w:w="115" w:type="dxa"/>
              <w:bottom w:w="29" w:type="dxa"/>
              <w:right w:w="115" w:type="dxa"/>
            </w:tcMar>
          </w:tcPr>
          <w:p w:rsidR="007F5C30" w:rsidRPr="001A20F4" w:rsidRDefault="0029103C" w:rsidP="008F686C">
            <w:pPr>
              <w:pStyle w:val="Label"/>
              <w:spacing w:before="0" w:after="0"/>
              <w:rPr>
                <w:rFonts w:ascii="Cambria" w:hAnsi="Cambria"/>
                <w:color w:val="auto"/>
                <w:sz w:val="22"/>
              </w:rPr>
            </w:pPr>
            <w:r w:rsidRPr="001A20F4">
              <w:rPr>
                <w:rFonts w:ascii="Cambria" w:hAnsi="Cambria"/>
                <w:color w:val="auto"/>
                <w:sz w:val="22"/>
              </w:rPr>
              <w:t>Hours</w:t>
            </w:r>
            <w:r w:rsidR="00EF4A19" w:rsidRPr="001A20F4">
              <w:rPr>
                <w:rFonts w:ascii="Cambria" w:hAnsi="Cambria"/>
                <w:color w:val="auto"/>
                <w:sz w:val="22"/>
              </w:rPr>
              <w:t>:</w:t>
            </w:r>
          </w:p>
        </w:tc>
        <w:tc>
          <w:tcPr>
            <w:tcW w:w="3630" w:type="dxa"/>
            <w:tcMar>
              <w:top w:w="29" w:type="dxa"/>
              <w:left w:w="115" w:type="dxa"/>
              <w:bottom w:w="29" w:type="dxa"/>
              <w:right w:w="115" w:type="dxa"/>
            </w:tcMar>
          </w:tcPr>
          <w:p w:rsidR="007F5C30" w:rsidRPr="001A20F4" w:rsidRDefault="00984755" w:rsidP="00AB10E7">
            <w:pPr>
              <w:spacing w:before="0" w:after="0"/>
              <w:rPr>
                <w:rFonts w:ascii="Cambria" w:hAnsi="Cambria"/>
                <w:sz w:val="22"/>
              </w:rPr>
            </w:pPr>
            <w:r w:rsidRPr="001A20F4">
              <w:rPr>
                <w:rFonts w:ascii="Cambria" w:hAnsi="Cambria"/>
                <w:sz w:val="22"/>
              </w:rPr>
              <w:t>8:30a-5:30p</w:t>
            </w:r>
          </w:p>
        </w:tc>
      </w:tr>
    </w:tbl>
    <w:p w:rsidR="00D90FE6" w:rsidRPr="001A20F4" w:rsidRDefault="00D90FE6" w:rsidP="001954BA">
      <w:pPr>
        <w:spacing w:before="0" w:after="0"/>
        <w:jc w:val="both"/>
        <w:rPr>
          <w:rFonts w:ascii="Cambria" w:hAnsi="Cambria"/>
          <w:b/>
          <w:sz w:val="22"/>
        </w:rPr>
      </w:pPr>
    </w:p>
    <w:p w:rsidR="00511542" w:rsidRPr="001A20F4" w:rsidRDefault="001954BA" w:rsidP="00E11942">
      <w:pPr>
        <w:pStyle w:val="Secondarylabels"/>
        <w:spacing w:before="0" w:after="0"/>
        <w:jc w:val="both"/>
        <w:rPr>
          <w:rFonts w:ascii="Cambria" w:hAnsi="Cambria"/>
          <w:color w:val="auto"/>
          <w:sz w:val="22"/>
        </w:rPr>
      </w:pPr>
      <w:r w:rsidRPr="001A20F4">
        <w:rPr>
          <w:rFonts w:ascii="Cambria" w:hAnsi="Cambria"/>
          <w:color w:val="auto"/>
          <w:sz w:val="22"/>
        </w:rPr>
        <w:t>JOB SUMMARY:</w:t>
      </w:r>
    </w:p>
    <w:p w:rsidR="00DA71AD" w:rsidRPr="001A20F4" w:rsidRDefault="00E33005" w:rsidP="00FF7544">
      <w:pPr>
        <w:jc w:val="both"/>
        <w:rPr>
          <w:rFonts w:ascii="Cambria" w:hAnsi="Cambria"/>
          <w:sz w:val="22"/>
        </w:rPr>
      </w:pPr>
      <w:r>
        <w:rPr>
          <w:rFonts w:ascii="Cambria" w:hAnsi="Cambria"/>
          <w:sz w:val="22"/>
        </w:rPr>
        <w:t xml:space="preserve">The </w:t>
      </w:r>
      <w:r w:rsidR="007900AF">
        <w:rPr>
          <w:rFonts w:ascii="Cambria" w:hAnsi="Cambria"/>
          <w:sz w:val="22"/>
        </w:rPr>
        <w:t xml:space="preserve">Registered </w:t>
      </w:r>
      <w:r w:rsidR="009303D8">
        <w:rPr>
          <w:rFonts w:ascii="Cambria" w:hAnsi="Cambria"/>
          <w:sz w:val="22"/>
        </w:rPr>
        <w:t>L</w:t>
      </w:r>
      <w:r w:rsidR="007900AF">
        <w:rPr>
          <w:rFonts w:ascii="Cambria" w:hAnsi="Cambria"/>
          <w:sz w:val="22"/>
        </w:rPr>
        <w:t>and Surveyor M</w:t>
      </w:r>
      <w:r w:rsidR="009303D8">
        <w:rPr>
          <w:rFonts w:ascii="Cambria" w:hAnsi="Cambria"/>
          <w:sz w:val="22"/>
        </w:rPr>
        <w:t xml:space="preserve">anager ensures compliance to all applicable regulations and requirements including boundary calculations and legal issues. Ensures projects are completed on time and within budget. </w:t>
      </w:r>
    </w:p>
    <w:p w:rsidR="001954BA" w:rsidRPr="001A20F4" w:rsidRDefault="001954BA" w:rsidP="00FF7544">
      <w:pPr>
        <w:spacing w:before="0" w:after="0"/>
        <w:jc w:val="both"/>
        <w:rPr>
          <w:rFonts w:ascii="Cambria" w:hAnsi="Cambria"/>
          <w:sz w:val="22"/>
        </w:rPr>
      </w:pPr>
    </w:p>
    <w:p w:rsidR="001954BA" w:rsidRPr="001A20F4" w:rsidRDefault="001954BA" w:rsidP="00FF7544">
      <w:pPr>
        <w:pStyle w:val="Secondarylabels"/>
        <w:spacing w:before="0" w:after="0"/>
        <w:jc w:val="both"/>
        <w:rPr>
          <w:rFonts w:ascii="Cambria" w:hAnsi="Cambria"/>
          <w:color w:val="auto"/>
          <w:sz w:val="22"/>
        </w:rPr>
      </w:pPr>
      <w:r w:rsidRPr="001A20F4">
        <w:rPr>
          <w:rFonts w:ascii="Cambria" w:hAnsi="Cambria"/>
          <w:color w:val="auto"/>
          <w:sz w:val="22"/>
        </w:rPr>
        <w:t>ESSENTIAL DUTIES:</w:t>
      </w:r>
    </w:p>
    <w:p w:rsidR="002F749D" w:rsidRDefault="00B519B5" w:rsidP="00B519B5">
      <w:pPr>
        <w:pStyle w:val="ListParagraph"/>
        <w:numPr>
          <w:ilvl w:val="0"/>
          <w:numId w:val="20"/>
        </w:numPr>
        <w:shd w:val="clear" w:color="auto" w:fill="FFFFFF"/>
        <w:tabs>
          <w:tab w:val="left" w:pos="459"/>
        </w:tabs>
        <w:spacing w:after="0"/>
        <w:ind w:left="720"/>
        <w:rPr>
          <w:rFonts w:ascii="Cambria" w:eastAsia="Times New Roman" w:hAnsi="Cambria"/>
          <w:bCs/>
          <w:sz w:val="22"/>
        </w:rPr>
      </w:pPr>
      <w:r>
        <w:rPr>
          <w:rFonts w:ascii="Cambria" w:eastAsia="Times New Roman" w:hAnsi="Cambria"/>
          <w:bCs/>
          <w:sz w:val="22"/>
        </w:rPr>
        <w:t>Manage</w:t>
      </w:r>
      <w:r w:rsidR="00CA78A9">
        <w:rPr>
          <w:rFonts w:ascii="Cambria" w:eastAsia="Times New Roman" w:hAnsi="Cambria"/>
          <w:bCs/>
          <w:sz w:val="22"/>
        </w:rPr>
        <w:t xml:space="preserve">s and acts as advisor to survey team reading assigned project tasks and operations. </w:t>
      </w:r>
    </w:p>
    <w:p w:rsidR="00B519B5" w:rsidRDefault="00B519B5" w:rsidP="00B519B5">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B519B5">
        <w:rPr>
          <w:rFonts w:ascii="Cambria" w:eastAsia="Times New Roman" w:hAnsi="Cambria"/>
          <w:bCs/>
          <w:sz w:val="22"/>
        </w:rPr>
        <w:t>Develops project program, prepares project/schedule/timeline and in-house construction budgets, supervision, and completion of work per project schedule</w:t>
      </w:r>
    </w:p>
    <w:p w:rsidR="004F3A35" w:rsidRPr="001A20F4" w:rsidRDefault="004F3A35"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 xml:space="preserve">Responsible for the flow of information from the project owner to the team regarding the project </w:t>
      </w:r>
    </w:p>
    <w:p w:rsidR="004F3A35" w:rsidRPr="001A20F4" w:rsidRDefault="004F3A35"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Make the arrangement</w:t>
      </w:r>
      <w:r w:rsidR="00E11942" w:rsidRPr="001A20F4">
        <w:rPr>
          <w:rFonts w:ascii="Cambria" w:eastAsia="Times New Roman" w:hAnsi="Cambria"/>
          <w:bCs/>
          <w:sz w:val="22"/>
        </w:rPr>
        <w:t>s</w:t>
      </w:r>
      <w:r w:rsidRPr="001A20F4">
        <w:rPr>
          <w:rFonts w:ascii="Cambria" w:eastAsia="Times New Roman" w:hAnsi="Cambria"/>
          <w:bCs/>
          <w:sz w:val="22"/>
        </w:rPr>
        <w:t xml:space="preserve"> for project</w:t>
      </w:r>
      <w:r w:rsidR="00E11942" w:rsidRPr="001A20F4">
        <w:rPr>
          <w:rFonts w:ascii="Cambria" w:eastAsia="Times New Roman" w:hAnsi="Cambria"/>
          <w:bCs/>
          <w:sz w:val="22"/>
        </w:rPr>
        <w:t>’s</w:t>
      </w:r>
      <w:r w:rsidRPr="001A20F4">
        <w:rPr>
          <w:rFonts w:ascii="Cambria" w:eastAsia="Times New Roman" w:hAnsi="Cambria"/>
          <w:bCs/>
          <w:sz w:val="22"/>
        </w:rPr>
        <w:t xml:space="preserve"> documentation </w:t>
      </w:r>
      <w:r w:rsidR="00E11942" w:rsidRPr="001A20F4">
        <w:rPr>
          <w:rFonts w:ascii="Cambria" w:eastAsia="Times New Roman" w:hAnsi="Cambria"/>
          <w:bCs/>
          <w:sz w:val="22"/>
        </w:rPr>
        <w:t>based up</w:t>
      </w:r>
      <w:r w:rsidRPr="001A20F4">
        <w:rPr>
          <w:rFonts w:ascii="Cambria" w:eastAsia="Times New Roman" w:hAnsi="Cambria"/>
          <w:bCs/>
          <w:sz w:val="22"/>
        </w:rPr>
        <w:t xml:space="preserve">on the recommendation and specification of the owner </w:t>
      </w:r>
    </w:p>
    <w:p w:rsidR="00732665" w:rsidRPr="001A20F4" w:rsidRDefault="007900AF"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Pr>
          <w:rFonts w:ascii="Cambria" w:eastAsia="Times New Roman" w:hAnsi="Cambria"/>
          <w:bCs/>
          <w:sz w:val="22"/>
        </w:rPr>
        <w:t>Resolves pr</w:t>
      </w:r>
      <w:r w:rsidR="00732665" w:rsidRPr="001A20F4">
        <w:rPr>
          <w:rFonts w:ascii="Cambria" w:eastAsia="Times New Roman" w:hAnsi="Cambria"/>
          <w:bCs/>
          <w:sz w:val="22"/>
        </w:rPr>
        <w:t>oject conflicts, identify resource requirements and align the project team on project scope</w:t>
      </w:r>
    </w:p>
    <w:p w:rsidR="00732665" w:rsidRPr="001A20F4" w:rsidRDefault="004F3A35"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 xml:space="preserve">Ensure that the procedure, rules, regulations, and promulgated laws governing project management are well adhered to </w:t>
      </w:r>
    </w:p>
    <w:p w:rsidR="004F3A35" w:rsidRPr="001A20F4" w:rsidRDefault="004F3A35"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 xml:space="preserve">Meet with the team and ensure that each member is given an opportunity to make suggestions regarding the executions of the project </w:t>
      </w:r>
    </w:p>
    <w:p w:rsidR="004F3A35" w:rsidRPr="001A20F4" w:rsidRDefault="004F3A35"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 xml:space="preserve">Update information on the project management development, tools, regulations, market demand, and likely clients </w:t>
      </w:r>
    </w:p>
    <w:p w:rsidR="008762B2" w:rsidRPr="001A20F4" w:rsidRDefault="008762B2"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Communicate all</w:t>
      </w:r>
      <w:r w:rsidR="00DA71AD" w:rsidRPr="001A20F4">
        <w:rPr>
          <w:rFonts w:ascii="Cambria" w:eastAsia="Times New Roman" w:hAnsi="Cambria"/>
          <w:bCs/>
          <w:sz w:val="22"/>
        </w:rPr>
        <w:t xml:space="preserve"> project information to stakeholders</w:t>
      </w:r>
    </w:p>
    <w:p w:rsidR="008762B2" w:rsidRPr="001A20F4" w:rsidRDefault="008762B2"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O</w:t>
      </w:r>
      <w:r w:rsidR="00DA71AD" w:rsidRPr="001A20F4">
        <w:rPr>
          <w:rFonts w:ascii="Cambria" w:eastAsia="Times New Roman" w:hAnsi="Cambria"/>
          <w:bCs/>
          <w:sz w:val="22"/>
        </w:rPr>
        <w:t>bserve existing project management practices and propose improvements for process efficiency</w:t>
      </w:r>
    </w:p>
    <w:p w:rsidR="004F3A35" w:rsidRPr="001A20F4" w:rsidRDefault="004F3A35" w:rsidP="001A20F4">
      <w:pPr>
        <w:pStyle w:val="ListParagraph"/>
        <w:numPr>
          <w:ilvl w:val="0"/>
          <w:numId w:val="20"/>
        </w:numPr>
        <w:shd w:val="clear" w:color="auto" w:fill="FFFFFF"/>
        <w:tabs>
          <w:tab w:val="left" w:pos="459"/>
        </w:tabs>
        <w:ind w:left="720"/>
        <w:rPr>
          <w:rFonts w:ascii="Cambria" w:eastAsia="Times New Roman" w:hAnsi="Cambria"/>
          <w:bCs/>
          <w:sz w:val="22"/>
        </w:rPr>
      </w:pPr>
      <w:r w:rsidRPr="001A20F4">
        <w:rPr>
          <w:rFonts w:ascii="Cambria" w:eastAsia="Times New Roman" w:hAnsi="Cambria"/>
          <w:bCs/>
          <w:sz w:val="22"/>
        </w:rPr>
        <w:t>Provide assistance with submittals to local/state/federal agencies</w:t>
      </w:r>
    </w:p>
    <w:p w:rsidR="004F3A35" w:rsidRPr="001A20F4" w:rsidRDefault="004F3A35" w:rsidP="001A20F4">
      <w:pPr>
        <w:pStyle w:val="ListParagraph"/>
        <w:numPr>
          <w:ilvl w:val="0"/>
          <w:numId w:val="20"/>
        </w:numPr>
        <w:shd w:val="clear" w:color="auto" w:fill="FFFFFF"/>
        <w:tabs>
          <w:tab w:val="left" w:pos="459"/>
        </w:tabs>
        <w:ind w:left="720"/>
        <w:rPr>
          <w:rFonts w:ascii="Cambria" w:eastAsia="Times New Roman" w:hAnsi="Cambria"/>
          <w:bCs/>
          <w:sz w:val="22"/>
        </w:rPr>
      </w:pPr>
      <w:r w:rsidRPr="001A20F4">
        <w:rPr>
          <w:rFonts w:ascii="Cambria" w:eastAsia="Times New Roman" w:hAnsi="Cambria"/>
          <w:bCs/>
          <w:sz w:val="22"/>
        </w:rPr>
        <w:t>Assist with bidding process i.e., bid documents register, printing of bidding documents</w:t>
      </w:r>
      <w:r w:rsidR="00E11942" w:rsidRPr="001A20F4">
        <w:rPr>
          <w:rFonts w:ascii="Cambria" w:eastAsia="Times New Roman" w:hAnsi="Cambria"/>
          <w:bCs/>
          <w:sz w:val="22"/>
        </w:rPr>
        <w:t xml:space="preserve"> as required</w:t>
      </w:r>
    </w:p>
    <w:p w:rsidR="002F749D" w:rsidRPr="001A20F4" w:rsidRDefault="002F749D"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Research</w:t>
      </w:r>
      <w:r w:rsidR="004F3A35" w:rsidRPr="001A20F4">
        <w:rPr>
          <w:rFonts w:ascii="Cambria" w:eastAsia="Times New Roman" w:hAnsi="Cambria"/>
          <w:bCs/>
          <w:sz w:val="22"/>
        </w:rPr>
        <w:t xml:space="preserve"> contract document questions</w:t>
      </w:r>
      <w:r w:rsidRPr="001A20F4">
        <w:rPr>
          <w:rFonts w:ascii="Cambria" w:eastAsia="Times New Roman" w:hAnsi="Cambria"/>
          <w:bCs/>
          <w:sz w:val="22"/>
        </w:rPr>
        <w:t>, prepare and distribute contract modifications</w:t>
      </w:r>
    </w:p>
    <w:p w:rsidR="00871415" w:rsidRPr="001A20F4" w:rsidRDefault="00871415" w:rsidP="001A20F4">
      <w:pPr>
        <w:pStyle w:val="ListParagraph"/>
        <w:numPr>
          <w:ilvl w:val="0"/>
          <w:numId w:val="20"/>
        </w:numPr>
        <w:shd w:val="clear" w:color="auto" w:fill="FFFFFF"/>
        <w:tabs>
          <w:tab w:val="left" w:pos="459"/>
        </w:tabs>
        <w:ind w:left="720"/>
        <w:rPr>
          <w:rFonts w:ascii="Cambria" w:eastAsia="Times New Roman" w:hAnsi="Cambria"/>
          <w:bCs/>
          <w:sz w:val="22"/>
        </w:rPr>
      </w:pPr>
      <w:r w:rsidRPr="001A20F4">
        <w:rPr>
          <w:rFonts w:ascii="Cambria" w:eastAsia="Times New Roman" w:hAnsi="Cambria"/>
          <w:bCs/>
          <w:sz w:val="22"/>
        </w:rPr>
        <w:t xml:space="preserve">Set up and maintain </w:t>
      </w:r>
      <w:r w:rsidR="002F749D" w:rsidRPr="001A20F4">
        <w:rPr>
          <w:rFonts w:ascii="Cambria" w:eastAsia="Times New Roman" w:hAnsi="Cambria"/>
          <w:bCs/>
          <w:sz w:val="22"/>
        </w:rPr>
        <w:t xml:space="preserve">filing system for </w:t>
      </w:r>
      <w:r w:rsidR="007900AF">
        <w:rPr>
          <w:rFonts w:ascii="Cambria" w:eastAsia="Times New Roman" w:hAnsi="Cambria"/>
          <w:bCs/>
          <w:sz w:val="22"/>
        </w:rPr>
        <w:t>project files</w:t>
      </w:r>
      <w:r w:rsidR="002F749D" w:rsidRPr="001A20F4">
        <w:rPr>
          <w:rFonts w:ascii="Cambria" w:eastAsia="Times New Roman" w:hAnsi="Cambria"/>
          <w:bCs/>
          <w:sz w:val="22"/>
        </w:rPr>
        <w:t>/contract documents</w:t>
      </w:r>
      <w:r w:rsidR="007900AF">
        <w:rPr>
          <w:rFonts w:ascii="Cambria" w:eastAsia="Times New Roman" w:hAnsi="Cambria"/>
          <w:bCs/>
          <w:sz w:val="22"/>
        </w:rPr>
        <w:t xml:space="preserve"> hard copy and electronically</w:t>
      </w:r>
    </w:p>
    <w:p w:rsidR="00871415" w:rsidRPr="001A20F4" w:rsidRDefault="00871415" w:rsidP="001A20F4">
      <w:pPr>
        <w:pStyle w:val="ListParagraph"/>
        <w:numPr>
          <w:ilvl w:val="0"/>
          <w:numId w:val="20"/>
        </w:numPr>
        <w:shd w:val="clear" w:color="auto" w:fill="FFFFFF"/>
        <w:tabs>
          <w:tab w:val="left" w:pos="459"/>
        </w:tabs>
        <w:ind w:left="720"/>
        <w:rPr>
          <w:rFonts w:ascii="Cambria" w:eastAsia="Times New Roman" w:hAnsi="Cambria"/>
          <w:bCs/>
          <w:sz w:val="22"/>
        </w:rPr>
      </w:pPr>
      <w:r w:rsidRPr="001A20F4">
        <w:rPr>
          <w:rFonts w:ascii="Cambria" w:eastAsia="Times New Roman" w:hAnsi="Cambria"/>
          <w:bCs/>
          <w:sz w:val="22"/>
        </w:rPr>
        <w:t>Attend consultant meetings as required</w:t>
      </w:r>
    </w:p>
    <w:p w:rsidR="008762B2" w:rsidRPr="001A20F4" w:rsidRDefault="008762B2" w:rsidP="001A20F4">
      <w:pPr>
        <w:pStyle w:val="ListParagraph"/>
        <w:numPr>
          <w:ilvl w:val="0"/>
          <w:numId w:val="20"/>
        </w:numPr>
        <w:shd w:val="clear" w:color="auto" w:fill="FFFFFF"/>
        <w:tabs>
          <w:tab w:val="left" w:pos="459"/>
        </w:tabs>
        <w:spacing w:after="0"/>
        <w:ind w:left="720"/>
        <w:rPr>
          <w:rFonts w:ascii="Cambria" w:eastAsia="Times New Roman" w:hAnsi="Cambria"/>
          <w:bCs/>
          <w:sz w:val="22"/>
        </w:rPr>
      </w:pPr>
      <w:r w:rsidRPr="001A20F4">
        <w:rPr>
          <w:rFonts w:ascii="Cambria" w:eastAsia="Times New Roman" w:hAnsi="Cambria"/>
          <w:bCs/>
          <w:sz w:val="22"/>
        </w:rPr>
        <w:t>Perform other duties as assigned</w:t>
      </w:r>
    </w:p>
    <w:p w:rsidR="00AB10E7" w:rsidRPr="001A20F4" w:rsidRDefault="00AB10E7" w:rsidP="00FF7544">
      <w:pPr>
        <w:pStyle w:val="Secondarylabels"/>
        <w:spacing w:before="0" w:after="0"/>
        <w:jc w:val="both"/>
        <w:rPr>
          <w:rFonts w:ascii="Cambria" w:hAnsi="Cambria"/>
          <w:color w:val="auto"/>
          <w:sz w:val="22"/>
        </w:rPr>
      </w:pPr>
    </w:p>
    <w:p w:rsidR="00D753F7" w:rsidRPr="001A20F4" w:rsidRDefault="00D753F7" w:rsidP="00D753F7">
      <w:pPr>
        <w:pStyle w:val="Secondarylabels"/>
        <w:spacing w:before="0" w:after="0"/>
        <w:rPr>
          <w:rFonts w:ascii="Cambria" w:hAnsi="Cambria"/>
          <w:color w:val="auto"/>
          <w:sz w:val="22"/>
        </w:rPr>
      </w:pPr>
      <w:r w:rsidRPr="001A20F4">
        <w:rPr>
          <w:rFonts w:ascii="Cambria" w:hAnsi="Cambria"/>
          <w:color w:val="auto"/>
          <w:sz w:val="22"/>
        </w:rPr>
        <w:t>KNOWLEDGE, SKILLS &amp; ABILITIES:</w:t>
      </w:r>
    </w:p>
    <w:p w:rsidR="00D753F7" w:rsidRPr="001A20F4" w:rsidRDefault="00D753F7" w:rsidP="00D753F7">
      <w:pPr>
        <w:pStyle w:val="Secondarylabels"/>
        <w:spacing w:before="0" w:after="0"/>
        <w:rPr>
          <w:rFonts w:ascii="Cambria" w:hAnsi="Cambria"/>
          <w:b w:val="0"/>
          <w:i/>
          <w:color w:val="auto"/>
          <w:sz w:val="22"/>
        </w:rPr>
      </w:pPr>
      <w:r w:rsidRPr="001A20F4">
        <w:rPr>
          <w:rFonts w:ascii="Cambria" w:hAnsi="Cambria"/>
          <w:b w:val="0"/>
          <w:i/>
          <w:color w:val="auto"/>
          <w:sz w:val="22"/>
        </w:rPr>
        <w:t>This is a partial listing of necessary knowledges, skills, and abilities required to perform the job successfully. It is not an exhaustive list:</w:t>
      </w:r>
    </w:p>
    <w:p w:rsidR="00D81E7C" w:rsidRPr="00C65B46" w:rsidRDefault="00D81E7C" w:rsidP="00C65B46">
      <w:pPr>
        <w:pStyle w:val="ListParagraph"/>
        <w:numPr>
          <w:ilvl w:val="0"/>
          <w:numId w:val="27"/>
        </w:numPr>
        <w:shd w:val="clear" w:color="auto" w:fill="FFFFFF"/>
        <w:tabs>
          <w:tab w:val="left" w:pos="459"/>
        </w:tabs>
        <w:spacing w:before="0" w:after="0"/>
        <w:rPr>
          <w:rFonts w:ascii="Cambria" w:eastAsia="Times New Roman" w:hAnsi="Cambria"/>
          <w:sz w:val="22"/>
        </w:rPr>
      </w:pPr>
      <w:r>
        <w:rPr>
          <w:rFonts w:ascii="Cambria" w:eastAsia="Times New Roman" w:hAnsi="Cambria"/>
          <w:sz w:val="22"/>
        </w:rPr>
        <w:t>Knowledge of applicable State and Local laws and rules</w:t>
      </w:r>
      <w:r w:rsidR="00C65B46">
        <w:rPr>
          <w:rFonts w:ascii="Cambria" w:eastAsia="Times New Roman" w:hAnsi="Cambria"/>
          <w:sz w:val="22"/>
        </w:rPr>
        <w:t xml:space="preserve">, </w:t>
      </w:r>
      <w:r w:rsidR="00C65B46" w:rsidRPr="001A20F4">
        <w:rPr>
          <w:rFonts w:ascii="Cambria" w:eastAsia="Times New Roman" w:hAnsi="Cambria"/>
          <w:sz w:val="22"/>
        </w:rPr>
        <w:t>legal issues and safety standards</w:t>
      </w:r>
    </w:p>
    <w:p w:rsidR="00D81E7C" w:rsidRPr="00D81E7C" w:rsidRDefault="00D81E7C" w:rsidP="00D81E7C">
      <w:pPr>
        <w:pStyle w:val="BodyText"/>
        <w:numPr>
          <w:ilvl w:val="0"/>
          <w:numId w:val="27"/>
        </w:numPr>
        <w:tabs>
          <w:tab w:val="left" w:pos="459"/>
        </w:tabs>
        <w:spacing w:before="0"/>
        <w:rPr>
          <w:rFonts w:ascii="Cambria" w:hAnsi="Cambria"/>
          <w:sz w:val="21"/>
          <w:szCs w:val="21"/>
        </w:rPr>
      </w:pPr>
      <w:r w:rsidRPr="00D81E7C">
        <w:rPr>
          <w:rFonts w:ascii="Cambria" w:hAnsi="Cambria"/>
          <w:sz w:val="21"/>
          <w:szCs w:val="21"/>
        </w:rPr>
        <w:t>Familiarization with and/or working knowledge of: Inroads, Micro-station, AutoCAD, ArcGIS, and other typical office-related software (i.e.: Word, Excel, Outlook, etc.).</w:t>
      </w:r>
    </w:p>
    <w:p w:rsidR="00D753F7" w:rsidRDefault="00D753F7" w:rsidP="00D753F7">
      <w:pPr>
        <w:pStyle w:val="ListParagraph"/>
        <w:numPr>
          <w:ilvl w:val="0"/>
          <w:numId w:val="2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t xml:space="preserve">Knowledge of project management principles; business and management principles involved in strategic planning, resource allocation, leadership technique, production methods and coordination of people and resources </w:t>
      </w:r>
    </w:p>
    <w:p w:rsidR="00C65B46" w:rsidRPr="001A20F4" w:rsidRDefault="00C65B46" w:rsidP="00C65B46">
      <w:pPr>
        <w:pStyle w:val="ListParagraph"/>
        <w:numPr>
          <w:ilvl w:val="0"/>
          <w:numId w:val="27"/>
        </w:numPr>
        <w:rPr>
          <w:rFonts w:ascii="Cambria" w:eastAsia="Times New Roman" w:hAnsi="Cambria"/>
          <w:sz w:val="22"/>
        </w:rPr>
      </w:pPr>
      <w:r w:rsidRPr="001A20F4">
        <w:rPr>
          <w:rFonts w:ascii="Cambria" w:eastAsia="Times New Roman" w:hAnsi="Cambria"/>
          <w:sz w:val="22"/>
        </w:rPr>
        <w:t>Proficient written and verbal communication skills</w:t>
      </w:r>
    </w:p>
    <w:p w:rsidR="00C65B46" w:rsidRPr="001A20F4" w:rsidRDefault="00C65B46" w:rsidP="00C65B46">
      <w:pPr>
        <w:pStyle w:val="ListParagraph"/>
        <w:numPr>
          <w:ilvl w:val="0"/>
          <w:numId w:val="27"/>
        </w:numPr>
        <w:rPr>
          <w:rFonts w:ascii="Cambria" w:eastAsia="Times New Roman" w:hAnsi="Cambria"/>
          <w:sz w:val="22"/>
        </w:rPr>
      </w:pPr>
      <w:r w:rsidRPr="001A20F4">
        <w:rPr>
          <w:rFonts w:ascii="Cambria" w:eastAsia="Times New Roman" w:hAnsi="Cambria"/>
          <w:sz w:val="22"/>
        </w:rPr>
        <w:t>Proficient skills using Microsoft</w:t>
      </w:r>
      <w:r w:rsidR="007900AF">
        <w:rPr>
          <w:rFonts w:ascii="Cambria" w:eastAsia="Times New Roman" w:hAnsi="Cambria"/>
          <w:sz w:val="22"/>
        </w:rPr>
        <w:t xml:space="preserve"> Office</w:t>
      </w:r>
      <w:r w:rsidRPr="001A20F4">
        <w:rPr>
          <w:rFonts w:ascii="Cambria" w:eastAsia="Times New Roman" w:hAnsi="Cambria"/>
          <w:sz w:val="22"/>
        </w:rPr>
        <w:t xml:space="preserve"> Word and Excel</w:t>
      </w:r>
    </w:p>
    <w:p w:rsidR="00C65B46" w:rsidRPr="00C65B46" w:rsidRDefault="00C65B46" w:rsidP="00C65B46">
      <w:pPr>
        <w:pStyle w:val="ListParagraph"/>
        <w:numPr>
          <w:ilvl w:val="0"/>
          <w:numId w:val="27"/>
        </w:numPr>
        <w:shd w:val="clear" w:color="auto" w:fill="FFFFFF"/>
        <w:tabs>
          <w:tab w:val="left" w:pos="459"/>
        </w:tabs>
        <w:spacing w:after="0"/>
        <w:jc w:val="both"/>
        <w:rPr>
          <w:rFonts w:ascii="Cambria" w:eastAsia="Times New Roman" w:hAnsi="Cambria"/>
          <w:bCs/>
          <w:sz w:val="22"/>
        </w:rPr>
      </w:pPr>
      <w:r w:rsidRPr="001A20F4">
        <w:rPr>
          <w:rFonts w:ascii="Cambria" w:eastAsia="Times New Roman" w:hAnsi="Cambria"/>
          <w:bCs/>
          <w:sz w:val="22"/>
        </w:rPr>
        <w:t>Strong organizational and project management skills with the ability to multi-task in a deadline driven environment</w:t>
      </w:r>
    </w:p>
    <w:p w:rsidR="00D81E7C" w:rsidRPr="001A20F4" w:rsidRDefault="00D81E7C" w:rsidP="00D753F7">
      <w:pPr>
        <w:pStyle w:val="ListParagraph"/>
        <w:numPr>
          <w:ilvl w:val="0"/>
          <w:numId w:val="27"/>
        </w:numPr>
        <w:shd w:val="clear" w:color="auto" w:fill="FFFFFF"/>
        <w:tabs>
          <w:tab w:val="left" w:pos="459"/>
        </w:tabs>
        <w:spacing w:before="0" w:after="0"/>
        <w:rPr>
          <w:rFonts w:ascii="Cambria" w:eastAsia="Times New Roman" w:hAnsi="Cambria"/>
          <w:sz w:val="22"/>
        </w:rPr>
      </w:pPr>
      <w:r>
        <w:rPr>
          <w:rFonts w:ascii="Cambria" w:eastAsia="Times New Roman" w:hAnsi="Cambria"/>
          <w:sz w:val="22"/>
        </w:rPr>
        <w:t>Ability to obtain and understand client/ project specific requirements, procedures, and standards and integrate into the work process and final deliverables</w:t>
      </w:r>
    </w:p>
    <w:p w:rsidR="00F75BB6" w:rsidRPr="001A20F4" w:rsidRDefault="00F75BB6" w:rsidP="00F75BB6">
      <w:pPr>
        <w:pStyle w:val="ListParagraph"/>
        <w:numPr>
          <w:ilvl w:val="0"/>
          <w:numId w:val="27"/>
        </w:numPr>
        <w:shd w:val="clear" w:color="auto" w:fill="FFFFFF"/>
        <w:tabs>
          <w:tab w:val="left" w:pos="459"/>
        </w:tabs>
        <w:spacing w:after="0"/>
        <w:jc w:val="both"/>
        <w:rPr>
          <w:rFonts w:ascii="Cambria" w:eastAsia="Times New Roman" w:hAnsi="Cambria"/>
          <w:bCs/>
          <w:sz w:val="22"/>
        </w:rPr>
      </w:pPr>
      <w:r w:rsidRPr="001A20F4">
        <w:rPr>
          <w:rFonts w:ascii="Cambria" w:eastAsia="Times New Roman" w:hAnsi="Cambria"/>
          <w:bCs/>
          <w:sz w:val="22"/>
        </w:rPr>
        <w:t>Ability to work under tight deadlines and manage simultaneously occurring tasks and shifting priorities, control project change and generate maximum team performance</w:t>
      </w:r>
    </w:p>
    <w:p w:rsidR="00D753F7" w:rsidRPr="001A20F4" w:rsidRDefault="00F75BB6" w:rsidP="00D753F7">
      <w:pPr>
        <w:pStyle w:val="ListParagraph"/>
        <w:numPr>
          <w:ilvl w:val="0"/>
          <w:numId w:val="2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lastRenderedPageBreak/>
        <w:t>Possess the ability to capitalize on and further develop a</w:t>
      </w:r>
      <w:r w:rsidR="00D753F7" w:rsidRPr="001A20F4">
        <w:rPr>
          <w:rFonts w:ascii="Cambria" w:eastAsia="Times New Roman" w:hAnsi="Cambria"/>
          <w:sz w:val="22"/>
        </w:rPr>
        <w:t>nalytical skills with demonstrated talent for identifying, scrutinizing, improving and streamlining complex work processes</w:t>
      </w:r>
    </w:p>
    <w:p w:rsidR="00D753F7" w:rsidRPr="001A20F4" w:rsidRDefault="00D753F7" w:rsidP="00D753F7">
      <w:pPr>
        <w:pStyle w:val="ListParagraph"/>
        <w:numPr>
          <w:ilvl w:val="0"/>
          <w:numId w:val="2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t>Ability to manage time and workload effectively which includes planning, organizing and prioritizing a variety of tasks, assignments, projects and reports, working with attention to details</w:t>
      </w:r>
    </w:p>
    <w:p w:rsidR="00D753F7" w:rsidRPr="001A20F4" w:rsidRDefault="00D753F7" w:rsidP="00D753F7">
      <w:pPr>
        <w:pStyle w:val="ListParagraph"/>
        <w:numPr>
          <w:ilvl w:val="0"/>
          <w:numId w:val="2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t>Ability to handle pressure in a deadline driven environment</w:t>
      </w:r>
    </w:p>
    <w:p w:rsidR="00D753F7" w:rsidRPr="001A20F4" w:rsidRDefault="00D753F7" w:rsidP="00D753F7">
      <w:pPr>
        <w:pStyle w:val="Secondarylabels"/>
        <w:spacing w:before="0" w:after="0"/>
        <w:rPr>
          <w:rFonts w:ascii="Cambria" w:hAnsi="Cambria"/>
          <w:color w:val="auto"/>
          <w:sz w:val="22"/>
        </w:rPr>
      </w:pPr>
    </w:p>
    <w:p w:rsidR="00D753F7" w:rsidRPr="001A20F4" w:rsidRDefault="00D753F7" w:rsidP="00D753F7">
      <w:pPr>
        <w:pStyle w:val="Secondarylabels"/>
        <w:spacing w:before="0" w:after="0"/>
        <w:rPr>
          <w:rFonts w:ascii="Cambria" w:hAnsi="Cambria"/>
          <w:color w:val="auto"/>
          <w:sz w:val="22"/>
        </w:rPr>
      </w:pPr>
      <w:r w:rsidRPr="001A20F4">
        <w:rPr>
          <w:rFonts w:ascii="Cambria" w:hAnsi="Cambria"/>
          <w:color w:val="auto"/>
          <w:sz w:val="22"/>
        </w:rPr>
        <w:t>MINIMUM REQUIREMENTS:</w:t>
      </w:r>
    </w:p>
    <w:p w:rsidR="00DA71AD" w:rsidRPr="001A20F4" w:rsidRDefault="00EE63E4" w:rsidP="00D753F7">
      <w:pPr>
        <w:pStyle w:val="Secondarylabels"/>
        <w:spacing w:before="0" w:after="0"/>
        <w:rPr>
          <w:rFonts w:ascii="Cambria" w:hAnsi="Cambria"/>
          <w:color w:val="auto"/>
          <w:sz w:val="22"/>
        </w:rPr>
      </w:pPr>
      <w:r w:rsidRPr="001A20F4">
        <w:rPr>
          <w:rFonts w:ascii="Cambria" w:hAnsi="Cambria"/>
          <w:color w:val="auto"/>
          <w:sz w:val="22"/>
        </w:rPr>
        <w:t>EDUCATION AND EXPERIENCE</w:t>
      </w:r>
      <w:r w:rsidR="001954BA" w:rsidRPr="001A20F4">
        <w:rPr>
          <w:rFonts w:ascii="Cambria" w:hAnsi="Cambria"/>
          <w:color w:val="auto"/>
          <w:sz w:val="22"/>
        </w:rPr>
        <w:t>:</w:t>
      </w:r>
    </w:p>
    <w:p w:rsidR="00D86796" w:rsidRPr="001A20F4" w:rsidRDefault="00D86796" w:rsidP="00740590">
      <w:pPr>
        <w:pStyle w:val="ListParagraph"/>
        <w:numPr>
          <w:ilvl w:val="0"/>
          <w:numId w:val="20"/>
        </w:numPr>
        <w:shd w:val="clear" w:color="auto" w:fill="FFFFFF"/>
        <w:tabs>
          <w:tab w:val="left" w:pos="459"/>
        </w:tabs>
        <w:spacing w:after="0"/>
        <w:ind w:left="720"/>
        <w:jc w:val="both"/>
        <w:rPr>
          <w:rFonts w:ascii="Cambria" w:eastAsia="Times New Roman" w:hAnsi="Cambria"/>
          <w:bCs/>
          <w:sz w:val="22"/>
        </w:rPr>
      </w:pPr>
      <w:r w:rsidRPr="001A20F4">
        <w:rPr>
          <w:rFonts w:ascii="Cambria" w:eastAsia="Times New Roman" w:hAnsi="Cambria"/>
          <w:bCs/>
          <w:sz w:val="22"/>
        </w:rPr>
        <w:t>Bachelor’s degree in</w:t>
      </w:r>
      <w:r w:rsidR="00E11942" w:rsidRPr="001A20F4">
        <w:rPr>
          <w:rFonts w:ascii="Cambria" w:eastAsia="Times New Roman" w:hAnsi="Cambria"/>
          <w:bCs/>
          <w:sz w:val="22"/>
        </w:rPr>
        <w:t xml:space="preserve"> </w:t>
      </w:r>
      <w:r w:rsidRPr="001A20F4">
        <w:rPr>
          <w:rFonts w:ascii="Cambria" w:eastAsia="Times New Roman" w:hAnsi="Cambria"/>
          <w:bCs/>
          <w:sz w:val="22"/>
        </w:rPr>
        <w:t>engineering, science or a related subject is required</w:t>
      </w:r>
    </w:p>
    <w:p w:rsidR="009F1A02" w:rsidRPr="009F1A02" w:rsidRDefault="00E33005" w:rsidP="0002013C">
      <w:pPr>
        <w:pStyle w:val="ListParagraph"/>
        <w:numPr>
          <w:ilvl w:val="0"/>
          <w:numId w:val="20"/>
        </w:numPr>
        <w:shd w:val="clear" w:color="auto" w:fill="FFFFFF"/>
        <w:tabs>
          <w:tab w:val="left" w:pos="459"/>
        </w:tabs>
        <w:spacing w:before="0" w:after="0"/>
        <w:ind w:left="720"/>
        <w:jc w:val="both"/>
        <w:rPr>
          <w:rFonts w:ascii="Cambria" w:eastAsia="Times New Roman" w:hAnsi="Cambria"/>
          <w:bCs/>
          <w:sz w:val="22"/>
        </w:rPr>
      </w:pPr>
      <w:r w:rsidRPr="00E33005">
        <w:rPr>
          <w:rFonts w:ascii="Cambria" w:eastAsia="Times New Roman" w:hAnsi="Cambria"/>
          <w:sz w:val="22"/>
        </w:rPr>
        <w:t xml:space="preserve">10 years </w:t>
      </w:r>
      <w:r>
        <w:rPr>
          <w:rFonts w:ascii="Cambria" w:eastAsia="Times New Roman" w:hAnsi="Cambria"/>
          <w:sz w:val="22"/>
        </w:rPr>
        <w:t xml:space="preserve">of experience in surveying to include </w:t>
      </w:r>
      <w:r w:rsidRPr="00E33005">
        <w:rPr>
          <w:rFonts w:ascii="Cambria" w:eastAsia="Times New Roman" w:hAnsi="Cambria"/>
          <w:sz w:val="22"/>
        </w:rPr>
        <w:t xml:space="preserve">at least 5 years as a Registered Land Surveyor </w:t>
      </w:r>
    </w:p>
    <w:p w:rsidR="008762B2" w:rsidRDefault="009F1A02" w:rsidP="0002013C">
      <w:pPr>
        <w:pStyle w:val="ListParagraph"/>
        <w:numPr>
          <w:ilvl w:val="0"/>
          <w:numId w:val="20"/>
        </w:numPr>
        <w:shd w:val="clear" w:color="auto" w:fill="FFFFFF"/>
        <w:tabs>
          <w:tab w:val="left" w:pos="459"/>
        </w:tabs>
        <w:spacing w:before="0" w:after="0"/>
        <w:ind w:left="720"/>
        <w:jc w:val="both"/>
        <w:rPr>
          <w:rFonts w:ascii="Cambria" w:eastAsia="Times New Roman" w:hAnsi="Cambria"/>
          <w:bCs/>
          <w:sz w:val="22"/>
        </w:rPr>
      </w:pPr>
      <w:r w:rsidRPr="001A20F4">
        <w:rPr>
          <w:rFonts w:ascii="Cambria" w:eastAsia="Times New Roman" w:hAnsi="Cambria"/>
          <w:bCs/>
          <w:sz w:val="22"/>
        </w:rPr>
        <w:t>3</w:t>
      </w:r>
      <w:r>
        <w:rPr>
          <w:rFonts w:ascii="Cambria" w:eastAsia="Times New Roman" w:hAnsi="Cambria"/>
          <w:bCs/>
          <w:sz w:val="22"/>
        </w:rPr>
        <w:t xml:space="preserve">-5 </w:t>
      </w:r>
      <w:r w:rsidRPr="001A20F4">
        <w:rPr>
          <w:rFonts w:ascii="Cambria" w:eastAsia="Times New Roman" w:hAnsi="Cambria"/>
          <w:bCs/>
          <w:sz w:val="22"/>
        </w:rPr>
        <w:t>years of progressively responsible work experience in the stewardship of projects or programs</w:t>
      </w:r>
      <w:r>
        <w:rPr>
          <w:rFonts w:ascii="Cambria" w:eastAsia="Times New Roman" w:hAnsi="Cambria"/>
          <w:sz w:val="22"/>
        </w:rPr>
        <w:t xml:space="preserve"> </w:t>
      </w:r>
    </w:p>
    <w:p w:rsidR="00C65B46" w:rsidRPr="00D81E7C" w:rsidRDefault="00C65B46" w:rsidP="00C65B46">
      <w:pPr>
        <w:pStyle w:val="BodyText"/>
        <w:numPr>
          <w:ilvl w:val="0"/>
          <w:numId w:val="27"/>
        </w:numPr>
        <w:tabs>
          <w:tab w:val="left" w:pos="459"/>
        </w:tabs>
        <w:spacing w:before="0"/>
        <w:rPr>
          <w:rFonts w:ascii="Cambria" w:hAnsi="Cambria"/>
          <w:sz w:val="21"/>
          <w:szCs w:val="21"/>
        </w:rPr>
      </w:pPr>
      <w:r w:rsidRPr="00D81E7C">
        <w:rPr>
          <w:rFonts w:ascii="Cambria" w:hAnsi="Cambria"/>
          <w:sz w:val="21"/>
          <w:szCs w:val="21"/>
        </w:rPr>
        <w:t>Experience with: transportation projects, to include right-of-way, parcel and easement resolutions and topographic database preparations; infrastructure inventory and assessment projects, to include field collection and GIS input of asset data; and typical civil/site projects, to include boundary, ALTA, and topographic surveys, and construction staking.</w:t>
      </w:r>
    </w:p>
    <w:p w:rsidR="00D753F7" w:rsidRPr="001A20F4" w:rsidRDefault="00D753F7" w:rsidP="00D753F7">
      <w:pPr>
        <w:pStyle w:val="ListParagraph"/>
        <w:shd w:val="clear" w:color="auto" w:fill="FFFFFF"/>
        <w:tabs>
          <w:tab w:val="left" w:pos="459"/>
        </w:tabs>
        <w:spacing w:after="0"/>
        <w:jc w:val="both"/>
        <w:rPr>
          <w:rFonts w:ascii="Cambria" w:eastAsia="Times New Roman" w:hAnsi="Cambria"/>
          <w:bCs/>
          <w:sz w:val="22"/>
        </w:rPr>
      </w:pPr>
    </w:p>
    <w:p w:rsidR="00D753F7" w:rsidRPr="001A20F4" w:rsidRDefault="00D753F7" w:rsidP="00D753F7">
      <w:pPr>
        <w:spacing w:before="0" w:after="0"/>
        <w:jc w:val="both"/>
        <w:rPr>
          <w:rFonts w:ascii="Cambria" w:hAnsi="Cambria"/>
          <w:b/>
          <w:sz w:val="22"/>
        </w:rPr>
      </w:pPr>
      <w:r w:rsidRPr="001A20F4">
        <w:rPr>
          <w:rFonts w:ascii="Cambria" w:hAnsi="Cambria"/>
          <w:b/>
          <w:sz w:val="22"/>
        </w:rPr>
        <w:t>LICENSURES, CERTIFICATIONS, AND REGISTRATIONS:</w:t>
      </w:r>
    </w:p>
    <w:p w:rsidR="009303D8" w:rsidRDefault="009303D8" w:rsidP="0077118C">
      <w:pPr>
        <w:numPr>
          <w:ilvl w:val="0"/>
          <w:numId w:val="17"/>
        </w:numPr>
        <w:shd w:val="clear" w:color="auto" w:fill="FFFFFF"/>
        <w:tabs>
          <w:tab w:val="left" w:pos="459"/>
          <w:tab w:val="left" w:pos="1920"/>
        </w:tabs>
        <w:spacing w:after="0"/>
        <w:contextualSpacing/>
        <w:jc w:val="both"/>
        <w:rPr>
          <w:rFonts w:ascii="Cambria" w:eastAsia="Times New Roman" w:hAnsi="Cambria"/>
          <w:bCs/>
          <w:sz w:val="22"/>
        </w:rPr>
      </w:pPr>
      <w:r w:rsidRPr="009303D8">
        <w:rPr>
          <w:rFonts w:ascii="Cambria" w:eastAsia="Times New Roman" w:hAnsi="Cambria"/>
          <w:bCs/>
          <w:sz w:val="22"/>
        </w:rPr>
        <w:t>Registered</w:t>
      </w:r>
      <w:r>
        <w:rPr>
          <w:rFonts w:ascii="Cambria" w:eastAsia="Times New Roman" w:hAnsi="Cambria"/>
          <w:bCs/>
          <w:sz w:val="22"/>
        </w:rPr>
        <w:t xml:space="preserve"> Land Surveyor in both Alabama </w:t>
      </w:r>
      <w:bookmarkStart w:id="0" w:name="_GoBack"/>
      <w:bookmarkEnd w:id="0"/>
      <w:r w:rsidRPr="009303D8">
        <w:rPr>
          <w:rFonts w:ascii="Cambria" w:eastAsia="Times New Roman" w:hAnsi="Cambria"/>
          <w:bCs/>
          <w:sz w:val="22"/>
        </w:rPr>
        <w:t>a</w:t>
      </w:r>
      <w:r>
        <w:rPr>
          <w:rFonts w:ascii="Cambria" w:eastAsia="Times New Roman" w:hAnsi="Cambria"/>
          <w:bCs/>
          <w:sz w:val="22"/>
        </w:rPr>
        <w:t>n</w:t>
      </w:r>
      <w:r w:rsidRPr="009303D8">
        <w:rPr>
          <w:rFonts w:ascii="Cambria" w:eastAsia="Times New Roman" w:hAnsi="Cambria"/>
          <w:bCs/>
          <w:sz w:val="22"/>
        </w:rPr>
        <w:t xml:space="preserve">d Georgia  </w:t>
      </w:r>
    </w:p>
    <w:p w:rsidR="00E33005" w:rsidRPr="009303D8" w:rsidRDefault="00D753F7" w:rsidP="0077118C">
      <w:pPr>
        <w:numPr>
          <w:ilvl w:val="0"/>
          <w:numId w:val="17"/>
        </w:numPr>
        <w:shd w:val="clear" w:color="auto" w:fill="FFFFFF"/>
        <w:tabs>
          <w:tab w:val="left" w:pos="459"/>
          <w:tab w:val="left" w:pos="1920"/>
        </w:tabs>
        <w:spacing w:after="0"/>
        <w:contextualSpacing/>
        <w:jc w:val="both"/>
        <w:rPr>
          <w:rFonts w:ascii="Cambria" w:eastAsia="Times New Roman" w:hAnsi="Cambria"/>
          <w:bCs/>
          <w:sz w:val="22"/>
        </w:rPr>
      </w:pPr>
      <w:r w:rsidRPr="009303D8">
        <w:rPr>
          <w:rFonts w:ascii="Cambria" w:eastAsia="Times New Roman" w:hAnsi="Cambria"/>
          <w:bCs/>
          <w:sz w:val="22"/>
        </w:rPr>
        <w:t>Valid Driver’s License and maintain a Motor Vehicle Record (MVR) that meets company policy standards</w:t>
      </w:r>
    </w:p>
    <w:p w:rsidR="00D753F7" w:rsidRPr="001A20F4" w:rsidRDefault="00D753F7" w:rsidP="00D753F7">
      <w:pPr>
        <w:shd w:val="clear" w:color="auto" w:fill="FFFFFF"/>
        <w:tabs>
          <w:tab w:val="left" w:pos="459"/>
          <w:tab w:val="left" w:pos="1920"/>
        </w:tabs>
        <w:spacing w:after="0"/>
        <w:ind w:left="540"/>
        <w:contextualSpacing/>
        <w:jc w:val="both"/>
        <w:rPr>
          <w:rFonts w:ascii="Cambria" w:eastAsia="Times New Roman" w:hAnsi="Cambria"/>
          <w:bCs/>
          <w:sz w:val="22"/>
        </w:rPr>
      </w:pPr>
    </w:p>
    <w:p w:rsidR="00D753F7" w:rsidRPr="001A20F4" w:rsidRDefault="00D753F7" w:rsidP="00D753F7">
      <w:pPr>
        <w:shd w:val="clear" w:color="auto" w:fill="FFFFFF"/>
        <w:tabs>
          <w:tab w:val="left" w:pos="459"/>
        </w:tabs>
        <w:spacing w:before="0" w:after="0"/>
        <w:rPr>
          <w:rFonts w:ascii="Cambria" w:hAnsi="Cambria"/>
          <w:b/>
          <w:sz w:val="22"/>
        </w:rPr>
      </w:pPr>
      <w:r w:rsidRPr="001A20F4">
        <w:rPr>
          <w:rFonts w:ascii="Cambria" w:hAnsi="Cambria"/>
          <w:b/>
          <w:sz w:val="22"/>
        </w:rPr>
        <w:t>PHYSICAL REQUIREMENTS:</w:t>
      </w:r>
    </w:p>
    <w:p w:rsidR="00D753F7" w:rsidRPr="001A20F4" w:rsidRDefault="00D753F7" w:rsidP="00D753F7">
      <w:pPr>
        <w:pStyle w:val="ListParagraph"/>
        <w:numPr>
          <w:ilvl w:val="0"/>
          <w:numId w:val="1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lang w:val="en-GB"/>
        </w:rPr>
        <w:t>Requires the ability to exert light physical effort including, but not limited to, lifting, carrying, pushing and/or pulling, etc. of objects and materials of light weight (generally 25 pounds and less)</w:t>
      </w:r>
    </w:p>
    <w:p w:rsidR="00D753F7" w:rsidRPr="001A20F4" w:rsidRDefault="00D753F7" w:rsidP="00D753F7">
      <w:pPr>
        <w:pStyle w:val="ListParagraph"/>
        <w:numPr>
          <w:ilvl w:val="0"/>
          <w:numId w:val="1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lang w:val="en-GB"/>
        </w:rPr>
        <w:t>May involve extended periods of time in seated position and at a keyboard or workstation</w:t>
      </w:r>
    </w:p>
    <w:p w:rsidR="00D753F7" w:rsidRPr="001A20F4" w:rsidRDefault="00D753F7" w:rsidP="00D753F7">
      <w:pPr>
        <w:shd w:val="clear" w:color="auto" w:fill="FFFFFF"/>
        <w:tabs>
          <w:tab w:val="left" w:pos="459"/>
        </w:tabs>
        <w:spacing w:before="0" w:after="0"/>
        <w:rPr>
          <w:rFonts w:ascii="Cambria" w:hAnsi="Cambria"/>
          <w:b/>
          <w:sz w:val="22"/>
        </w:rPr>
      </w:pPr>
    </w:p>
    <w:p w:rsidR="00D753F7" w:rsidRPr="001A20F4" w:rsidRDefault="00D753F7" w:rsidP="00D753F7">
      <w:pPr>
        <w:shd w:val="clear" w:color="auto" w:fill="FFFFFF"/>
        <w:tabs>
          <w:tab w:val="left" w:pos="459"/>
        </w:tabs>
        <w:spacing w:before="0" w:after="0"/>
        <w:rPr>
          <w:rFonts w:ascii="Cambria" w:hAnsi="Cambria"/>
          <w:b/>
          <w:sz w:val="22"/>
        </w:rPr>
      </w:pPr>
      <w:r w:rsidRPr="001A20F4">
        <w:rPr>
          <w:rFonts w:ascii="Cambria" w:hAnsi="Cambria"/>
          <w:b/>
          <w:sz w:val="22"/>
        </w:rPr>
        <w:t>WORK ENVIRONMENT:</w:t>
      </w:r>
    </w:p>
    <w:p w:rsidR="00D753F7" w:rsidRPr="001A20F4" w:rsidRDefault="00D753F7" w:rsidP="00D753F7">
      <w:pPr>
        <w:pStyle w:val="ListParagraph"/>
        <w:numPr>
          <w:ilvl w:val="0"/>
          <w:numId w:val="1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t>This job combines office with some field work</w:t>
      </w:r>
    </w:p>
    <w:p w:rsidR="00D753F7" w:rsidRPr="001A20F4" w:rsidRDefault="00D753F7" w:rsidP="00D753F7">
      <w:pPr>
        <w:pStyle w:val="ListParagraph"/>
        <w:numPr>
          <w:ilvl w:val="0"/>
          <w:numId w:val="17"/>
        </w:numPr>
        <w:shd w:val="clear" w:color="auto" w:fill="FFFFFF"/>
        <w:tabs>
          <w:tab w:val="left" w:pos="459"/>
        </w:tabs>
        <w:spacing w:before="0" w:after="0"/>
        <w:rPr>
          <w:rFonts w:ascii="Cambria" w:eastAsia="Times New Roman" w:hAnsi="Cambria"/>
          <w:sz w:val="22"/>
        </w:rPr>
      </w:pPr>
      <w:r w:rsidRPr="001A20F4">
        <w:rPr>
          <w:rFonts w:ascii="Cambria" w:eastAsia="Times New Roman" w:hAnsi="Cambria"/>
          <w:sz w:val="22"/>
        </w:rPr>
        <w:t>Willingness to travel extensively to various project sites</w:t>
      </w:r>
    </w:p>
    <w:p w:rsidR="00871415" w:rsidRPr="001A20F4" w:rsidRDefault="00871415" w:rsidP="008762B2">
      <w:pPr>
        <w:pStyle w:val="Secondarylabels"/>
        <w:spacing w:before="0" w:after="0"/>
        <w:jc w:val="both"/>
        <w:rPr>
          <w:rFonts w:ascii="Cambria" w:hAnsi="Cambria"/>
          <w:color w:val="auto"/>
          <w:sz w:val="22"/>
        </w:rPr>
      </w:pPr>
    </w:p>
    <w:p w:rsidR="008762B2" w:rsidRPr="001A20F4" w:rsidRDefault="008762B2" w:rsidP="008762B2">
      <w:pPr>
        <w:pStyle w:val="Secondarylabels"/>
        <w:spacing w:before="0" w:after="0"/>
        <w:jc w:val="both"/>
        <w:rPr>
          <w:rFonts w:ascii="Cambria" w:hAnsi="Cambria"/>
          <w:color w:val="auto"/>
          <w:sz w:val="22"/>
        </w:rPr>
      </w:pPr>
      <w:r w:rsidRPr="001A20F4">
        <w:rPr>
          <w:rFonts w:ascii="Cambria" w:hAnsi="Cambria"/>
          <w:color w:val="auto"/>
          <w:sz w:val="22"/>
        </w:rPr>
        <w:t>CORE COMPENTENCIES:</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ADAPTABILITY/FLEXIBILITY</w:t>
      </w:r>
      <w:r w:rsidRPr="001A20F4">
        <w:rPr>
          <w:rFonts w:ascii="Cambria" w:eastAsia="Times New Roman" w:hAnsi="Cambria"/>
          <w:sz w:val="22"/>
        </w:rPr>
        <w:t>: Adapts to change, is open to new ideas, takes on new responsibilities, handles pressure, adjusts plans to meet changing needs.</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COMMUNICATION</w:t>
      </w:r>
      <w:r w:rsidRPr="001A20F4">
        <w:rPr>
          <w:rFonts w:ascii="Cambria" w:eastAsia="Times New Roman" w:hAnsi="Cambria"/>
          <w:sz w:val="22"/>
        </w:rPr>
        <w:t>: Communicates well both verbally and in writing, creates accurate and punctual reports, delivers presentations, shares information and ideas with others, has good listening skills.</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CREATIVITY/INNOVATION</w:t>
      </w:r>
      <w:r w:rsidRPr="001A20F4">
        <w:rPr>
          <w:rFonts w:ascii="Cambria" w:eastAsia="Times New Roman" w:hAnsi="Cambria"/>
          <w:sz w:val="22"/>
        </w:rPr>
        <w:t>: Generates new ideas, challenges the status quo, takes risks, supports change, encourages innovation, solves problems creatively.</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CUSTOMER FOCUS</w:t>
      </w:r>
      <w:r w:rsidRPr="001A20F4">
        <w:rPr>
          <w:rFonts w:ascii="Cambria" w:eastAsia="Times New Roman" w:hAnsi="Cambria"/>
          <w:sz w:val="22"/>
        </w:rPr>
        <w:t>: Builds customer confidence by handling questions, complaints, and service problems politely and efficiently, is committed to increasing customer satisfaction, sets achievable customer expectations, assumes responsibility for solving customer problems, ensures commitments to customers are met, solicits opinions and ideas from customers, responds to internal &amp; external customers in a timely fashion, understands company products and services, maintains pleasant and professional image.</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PLANNING</w:t>
      </w:r>
      <w:r w:rsidRPr="001A20F4">
        <w:rPr>
          <w:rFonts w:ascii="Cambria" w:eastAsia="Times New Roman" w:hAnsi="Cambria"/>
          <w:sz w:val="22"/>
        </w:rPr>
        <w:t xml:space="preserve">: Develops realistic plans, sets goals, aligns plans with company goals, plans for and manages resources, creates contingency plans, coordinates/cooperates with others. </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PROBLEM SOLVING/ANALYSIS</w:t>
      </w:r>
      <w:r w:rsidRPr="001A20F4">
        <w:rPr>
          <w:rFonts w:ascii="Cambria" w:eastAsia="Times New Roman" w:hAnsi="Cambria"/>
          <w:sz w:val="22"/>
        </w:rPr>
        <w:t xml:space="preserve">: Breaks down problems into smaller components, understands underlying issues, can simplify and process complex issues, understands the difference between critical details and unimportant facts. </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lastRenderedPageBreak/>
        <w:t>QUALITY</w:t>
      </w:r>
      <w:r w:rsidRPr="001A20F4">
        <w:rPr>
          <w:rFonts w:ascii="Cambria" w:eastAsia="Times New Roman" w:hAnsi="Cambria"/>
          <w:sz w:val="22"/>
        </w:rPr>
        <w:t xml:space="preserve">: Is attentive to detail and accuracy, is committed to excellence, looks for improvements continuously, monitors quality levels, finds root cause of quality problems, owns/acts on quality problems. </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TEAMWORK</w:t>
      </w:r>
      <w:r w:rsidRPr="001A20F4">
        <w:rPr>
          <w:rFonts w:ascii="Cambria" w:eastAsia="Times New Roman" w:hAnsi="Cambria"/>
          <w:sz w:val="22"/>
        </w:rPr>
        <w:t>: Meets all team deadlines and responsibilities, listens to others and values opinions, helps team leader to meet goals, welcomes newcomers and promotes a team atmosphere.</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INITIATIVE</w:t>
      </w:r>
      <w:r w:rsidRPr="001A20F4">
        <w:rPr>
          <w:rFonts w:ascii="Cambria" w:eastAsia="Times New Roman" w:hAnsi="Cambria"/>
          <w:sz w:val="22"/>
        </w:rPr>
        <w:t>: Tackles problems and takes independent action, seeks out new responsibilities, acts on opportunities, generates new ideas, practices self-development.</w:t>
      </w:r>
    </w:p>
    <w:p w:rsidR="008762B2" w:rsidRPr="001A20F4" w:rsidRDefault="008762B2" w:rsidP="008762B2">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INTEGRITY/ETHICS</w:t>
      </w:r>
      <w:r w:rsidRPr="001A20F4">
        <w:rPr>
          <w:rFonts w:ascii="Cambria" w:eastAsia="Times New Roman" w:hAnsi="Cambria"/>
          <w:sz w:val="22"/>
        </w:rPr>
        <w:t xml:space="preserve">: Deals with others in a straightforward and honest manner, is accountable for actions, maintains confidentiality, supports company values, conveys good news and bad. </w:t>
      </w:r>
    </w:p>
    <w:p w:rsidR="007F5C30" w:rsidRPr="001A20F4" w:rsidRDefault="008762B2" w:rsidP="00076F6A">
      <w:pPr>
        <w:pStyle w:val="ListParagraph"/>
        <w:numPr>
          <w:ilvl w:val="0"/>
          <w:numId w:val="20"/>
        </w:numPr>
        <w:shd w:val="clear" w:color="auto" w:fill="FFFFFF"/>
        <w:tabs>
          <w:tab w:val="left" w:pos="459"/>
        </w:tabs>
        <w:spacing w:after="0"/>
        <w:ind w:left="720"/>
        <w:jc w:val="both"/>
        <w:rPr>
          <w:rFonts w:ascii="Cambria" w:eastAsia="Times New Roman" w:hAnsi="Cambria"/>
          <w:sz w:val="22"/>
        </w:rPr>
      </w:pPr>
      <w:r w:rsidRPr="001A20F4">
        <w:rPr>
          <w:rFonts w:ascii="Cambria" w:eastAsia="Times New Roman" w:hAnsi="Cambria"/>
          <w:b/>
          <w:bCs/>
          <w:sz w:val="22"/>
        </w:rPr>
        <w:t>JOB KNOWLEDGE</w:t>
      </w:r>
      <w:r w:rsidRPr="001A20F4">
        <w:rPr>
          <w:rFonts w:ascii="Cambria" w:eastAsia="Times New Roman" w:hAnsi="Cambria"/>
          <w:sz w:val="22"/>
        </w:rPr>
        <w:t xml:space="preserve">: Understands duties and responsibilities, has necessary job knowledge, has necessary technical skills, understands company mission/values, keeps job knowledge current, is in command of critical issues. </w:t>
      </w:r>
    </w:p>
    <w:sectPr w:rsidR="007F5C30" w:rsidRPr="001A20F4" w:rsidSect="00410041">
      <w:headerReference w:type="even" r:id="rId8"/>
      <w:headerReference w:type="default" r:id="rId9"/>
      <w:footerReference w:type="default" r:id="rId10"/>
      <w:headerReference w:type="first" r:id="rId11"/>
      <w:pgSz w:w="12240" w:h="15840"/>
      <w:pgMar w:top="1440" w:right="1080" w:bottom="144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68" w:rsidRDefault="000C2368">
      <w:pPr>
        <w:spacing w:before="0" w:after="0"/>
      </w:pPr>
      <w:r>
        <w:separator/>
      </w:r>
    </w:p>
  </w:endnote>
  <w:endnote w:type="continuationSeparator" w:id="0">
    <w:p w:rsidR="000C2368" w:rsidRDefault="000C23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41" w:rsidRPr="00AB5F02" w:rsidRDefault="00410041" w:rsidP="00410041">
    <w:pPr>
      <w:pStyle w:val="Footer"/>
    </w:pPr>
    <w:r w:rsidRPr="00AB5F02">
      <w:rPr>
        <w:rFonts w:ascii="Trebuchet MS" w:hAnsi="Trebuchet MS"/>
        <w:b/>
        <w:color w:val="1F497D" w:themeColor="text2"/>
      </w:rPr>
      <w:t>EMPLOYEE ACKNOWLEDGEMENT</w:t>
    </w:r>
    <w:r w:rsidRPr="00AB5F02">
      <w:rPr>
        <w:rFonts w:ascii="Trebuchet MS" w:hAnsi="Trebuchet MS"/>
      </w:rPr>
      <w:t>:</w:t>
    </w:r>
  </w:p>
  <w:p w:rsidR="00410041" w:rsidRPr="00AB5F02" w:rsidRDefault="00410041" w:rsidP="00410041">
    <w:pPr>
      <w:pStyle w:val="Footer"/>
      <w:spacing w:after="0"/>
      <w:rPr>
        <w:rFonts w:ascii="Trebuchet MS" w:hAnsi="Trebuchet MS"/>
      </w:rPr>
    </w:pPr>
    <w:r w:rsidRPr="00AB5F02">
      <w:rPr>
        <w:rFonts w:ascii="Trebuchet MS" w:hAnsi="Trebuchet MS"/>
      </w:rPr>
      <w:t>I acknowledge that the contents of this job description have been reviewed with me.  Furthermore, I possess the skills necessary to perform the essential job functions of this role.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846"/>
      <w:gridCol w:w="1854"/>
    </w:tblGrid>
    <w:tr w:rsidR="00410041" w:rsidRPr="00AB5F02" w:rsidTr="00FC1DE1">
      <w:trPr>
        <w:jc w:val="center"/>
      </w:trPr>
      <w:tc>
        <w:tcPr>
          <w:tcW w:w="6498" w:type="dxa"/>
          <w:tcBorders>
            <w:bottom w:val="single" w:sz="4" w:space="0" w:color="auto"/>
          </w:tcBorders>
        </w:tcPr>
        <w:p w:rsidR="00410041" w:rsidRPr="00AB5F02" w:rsidRDefault="00410041" w:rsidP="00410041">
          <w:pPr>
            <w:pStyle w:val="Footer"/>
            <w:spacing w:after="0"/>
            <w:rPr>
              <w:rFonts w:ascii="Trebuchet MS" w:hAnsi="Trebuchet MS"/>
            </w:rPr>
          </w:pPr>
        </w:p>
      </w:tc>
      <w:tc>
        <w:tcPr>
          <w:tcW w:w="846" w:type="dxa"/>
        </w:tcPr>
        <w:p w:rsidR="00410041" w:rsidRPr="00AB5F02" w:rsidRDefault="00410041" w:rsidP="00410041">
          <w:pPr>
            <w:pStyle w:val="Footer"/>
            <w:spacing w:after="0"/>
            <w:rPr>
              <w:rFonts w:ascii="Trebuchet MS" w:hAnsi="Trebuchet MS"/>
            </w:rPr>
          </w:pPr>
        </w:p>
      </w:tc>
      <w:tc>
        <w:tcPr>
          <w:tcW w:w="1854" w:type="dxa"/>
          <w:tcBorders>
            <w:bottom w:val="single" w:sz="4" w:space="0" w:color="auto"/>
          </w:tcBorders>
        </w:tcPr>
        <w:p w:rsidR="00410041" w:rsidRPr="00AB5F02" w:rsidRDefault="00410041" w:rsidP="00410041">
          <w:pPr>
            <w:pStyle w:val="Footer"/>
            <w:spacing w:after="0"/>
            <w:rPr>
              <w:rFonts w:ascii="Trebuchet MS" w:hAnsi="Trebuchet MS"/>
            </w:rPr>
          </w:pPr>
        </w:p>
      </w:tc>
    </w:tr>
    <w:tr w:rsidR="00410041" w:rsidRPr="00AB5F02" w:rsidTr="00FC1DE1">
      <w:trPr>
        <w:jc w:val="center"/>
      </w:trPr>
      <w:tc>
        <w:tcPr>
          <w:tcW w:w="6498" w:type="dxa"/>
          <w:tcBorders>
            <w:top w:val="single" w:sz="4" w:space="0" w:color="auto"/>
          </w:tcBorders>
        </w:tcPr>
        <w:p w:rsidR="00410041" w:rsidRPr="00AB5F02" w:rsidRDefault="00410041" w:rsidP="00410041">
          <w:pPr>
            <w:pStyle w:val="Footer"/>
            <w:spacing w:after="0"/>
            <w:jc w:val="center"/>
            <w:rPr>
              <w:rFonts w:ascii="Trebuchet MS" w:hAnsi="Trebuchet MS"/>
              <w:b/>
              <w:sz w:val="22"/>
            </w:rPr>
          </w:pPr>
          <w:r w:rsidRPr="00AB5F02">
            <w:rPr>
              <w:rFonts w:ascii="Trebuchet MS" w:hAnsi="Trebuchet MS"/>
              <w:b/>
              <w:sz w:val="22"/>
            </w:rPr>
            <w:t>SIGNATURE</w:t>
          </w:r>
        </w:p>
      </w:tc>
      <w:tc>
        <w:tcPr>
          <w:tcW w:w="846" w:type="dxa"/>
        </w:tcPr>
        <w:p w:rsidR="00410041" w:rsidRPr="00AB5F02" w:rsidRDefault="00410041" w:rsidP="00410041">
          <w:pPr>
            <w:pStyle w:val="Footer"/>
            <w:spacing w:after="0"/>
            <w:jc w:val="center"/>
            <w:rPr>
              <w:rFonts w:ascii="Trebuchet MS" w:hAnsi="Trebuchet MS"/>
              <w:b/>
              <w:sz w:val="22"/>
            </w:rPr>
          </w:pPr>
        </w:p>
      </w:tc>
      <w:tc>
        <w:tcPr>
          <w:tcW w:w="1854" w:type="dxa"/>
          <w:tcBorders>
            <w:top w:val="single" w:sz="4" w:space="0" w:color="auto"/>
          </w:tcBorders>
        </w:tcPr>
        <w:p w:rsidR="00410041" w:rsidRPr="00AB5F02" w:rsidRDefault="00410041" w:rsidP="00410041">
          <w:pPr>
            <w:pStyle w:val="Footer"/>
            <w:spacing w:after="0"/>
            <w:jc w:val="center"/>
            <w:rPr>
              <w:rFonts w:ascii="Trebuchet MS" w:hAnsi="Trebuchet MS"/>
              <w:b/>
              <w:sz w:val="22"/>
            </w:rPr>
          </w:pPr>
          <w:r w:rsidRPr="00AB5F02">
            <w:rPr>
              <w:rFonts w:ascii="Trebuchet MS" w:hAnsi="Trebuchet MS"/>
              <w:b/>
              <w:sz w:val="22"/>
            </w:rPr>
            <w:t>DATE</w:t>
          </w:r>
        </w:p>
      </w:tc>
    </w:tr>
  </w:tbl>
  <w:p w:rsidR="007D39F3" w:rsidRDefault="000C2368" w:rsidP="00410041">
    <w:pPr>
      <w:pStyle w:val="Companyname"/>
      <w:spacing w:before="0" w:after="0"/>
      <w:jc w:val="center"/>
    </w:pPr>
    <w:hyperlink r:id="rId1" w:history="1">
      <w:r w:rsidR="00410041" w:rsidRPr="00880F06">
        <w:rPr>
          <w:rStyle w:val="Hyperlink"/>
          <w:rFonts w:ascii="Trebuchet MS" w:hAnsi="Trebuchet MS"/>
          <w:sz w:val="20"/>
          <w:szCs w:val="20"/>
        </w:rPr>
        <w:t>www.cerm.com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68" w:rsidRDefault="000C2368">
      <w:pPr>
        <w:spacing w:before="0" w:after="0"/>
      </w:pPr>
      <w:r>
        <w:separator/>
      </w:r>
    </w:p>
  </w:footnote>
  <w:footnote w:type="continuationSeparator" w:id="0">
    <w:p w:rsidR="000C2368" w:rsidRDefault="000C23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1C" w:rsidRDefault="0067351C">
    <w:pPr>
      <w:pStyle w:val="Header"/>
    </w:pPr>
    <w:r>
      <w:rPr>
        <w:rFonts w:ascii="Trebuchet MS" w:hAnsi="Trebuchet MS"/>
        <w:b/>
        <w:noProof/>
        <w:szCs w:val="20"/>
      </w:rPr>
      <w:drawing>
        <wp:inline distT="0" distB="0" distL="0" distR="0" wp14:anchorId="10149DFD" wp14:editId="01FDBF0B">
          <wp:extent cx="1495425" cy="723722"/>
          <wp:effectExtent l="19050" t="0" r="9525" b="0"/>
          <wp:docPr id="7" name="Picture 0" descr="ce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2.png"/>
                  <pic:cNvPicPr/>
                </pic:nvPicPr>
                <pic:blipFill>
                  <a:blip r:embed="rId1"/>
                  <a:stretch>
                    <a:fillRect/>
                  </a:stretch>
                </pic:blipFill>
                <pic:spPr>
                  <a:xfrm>
                    <a:off x="0" y="0"/>
                    <a:ext cx="1494427" cy="723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F3" w:rsidRDefault="007D39F3" w:rsidP="00FF7544">
    <w:pPr>
      <w:pStyle w:val="Companyname"/>
      <w:spacing w:before="0" w:after="0"/>
      <w:rPr>
        <w:rFonts w:ascii="Trebuchet MS" w:hAnsi="Trebuchet MS"/>
        <w:b w:val="0"/>
        <w:sz w:val="20"/>
        <w:szCs w:val="20"/>
      </w:rPr>
    </w:pPr>
    <w:r>
      <w:rPr>
        <w:rFonts w:ascii="Trebuchet MS" w:hAnsi="Trebuchet MS"/>
        <w:b w:val="0"/>
        <w:noProof/>
        <w:sz w:val="20"/>
        <w:szCs w:val="20"/>
      </w:rPr>
      <w:drawing>
        <wp:inline distT="0" distB="0" distL="0" distR="0">
          <wp:extent cx="1495425" cy="723722"/>
          <wp:effectExtent l="19050" t="0" r="9525" b="0"/>
          <wp:docPr id="8" name="Picture 0" descr="ce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2.png"/>
                  <pic:cNvPicPr/>
                </pic:nvPicPr>
                <pic:blipFill>
                  <a:blip r:embed="rId1"/>
                  <a:stretch>
                    <a:fillRect/>
                  </a:stretch>
                </pic:blipFill>
                <pic:spPr>
                  <a:xfrm>
                    <a:off x="0" y="0"/>
                    <a:ext cx="1494427" cy="723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BA" w:rsidRDefault="002B72BA">
    <w:pPr>
      <w:pStyle w:val="Header"/>
    </w:pPr>
    <w:r>
      <w:rPr>
        <w:rFonts w:ascii="Trebuchet MS" w:hAnsi="Trebuchet MS"/>
        <w:b/>
        <w:noProof/>
        <w:szCs w:val="20"/>
      </w:rPr>
      <w:drawing>
        <wp:inline distT="0" distB="0" distL="0" distR="0" wp14:anchorId="492EA9F0" wp14:editId="1E3A38A7">
          <wp:extent cx="1495425" cy="723722"/>
          <wp:effectExtent l="19050" t="0" r="9525" b="0"/>
          <wp:docPr id="9" name="Picture 0" descr="ce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2.png"/>
                  <pic:cNvPicPr/>
                </pic:nvPicPr>
                <pic:blipFill>
                  <a:blip r:embed="rId1"/>
                  <a:stretch>
                    <a:fillRect/>
                  </a:stretch>
                </pic:blipFill>
                <pic:spPr>
                  <a:xfrm>
                    <a:off x="0" y="0"/>
                    <a:ext cx="1494427" cy="723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43C3"/>
    <w:multiLevelType w:val="hybridMultilevel"/>
    <w:tmpl w:val="AF62D53E"/>
    <w:lvl w:ilvl="0" w:tplc="04090005">
      <w:start w:val="1"/>
      <w:numFmt w:val="bullet"/>
      <w:lvlText w:val=""/>
      <w:lvlJc w:val="left"/>
      <w:pPr>
        <w:ind w:left="10080" w:hanging="360"/>
      </w:pPr>
      <w:rPr>
        <w:rFonts w:ascii="Wingdings" w:hAnsi="Wingdings"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 w15:restartNumberingAfterBreak="0">
    <w:nsid w:val="19A3397A"/>
    <w:multiLevelType w:val="multilevel"/>
    <w:tmpl w:val="594627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B23018"/>
    <w:multiLevelType w:val="hybridMultilevel"/>
    <w:tmpl w:val="64F473B2"/>
    <w:lvl w:ilvl="0" w:tplc="7B141D7E">
      <w:start w:val="1"/>
      <w:numFmt w:val="bullet"/>
      <w:lvlText w:val="•"/>
      <w:lvlJc w:val="left"/>
      <w:pPr>
        <w:ind w:left="820" w:hanging="360"/>
      </w:pPr>
      <w:rPr>
        <w:rFonts w:ascii="Arial" w:eastAsia="Arial" w:hAnsi="Arial" w:hint="default"/>
        <w:color w:val="323232"/>
        <w:w w:val="131"/>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CA77810"/>
    <w:multiLevelType w:val="hybridMultilevel"/>
    <w:tmpl w:val="85E8A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79CA"/>
    <w:multiLevelType w:val="hybridMultilevel"/>
    <w:tmpl w:val="6A92DE88"/>
    <w:lvl w:ilvl="0" w:tplc="04090005">
      <w:start w:val="1"/>
      <w:numFmt w:val="bullet"/>
      <w:lvlText w:val=""/>
      <w:lvlJc w:val="left"/>
      <w:pPr>
        <w:ind w:left="720" w:hanging="360"/>
      </w:pPr>
      <w:rPr>
        <w:rFonts w:ascii="Wingdings" w:hAnsi="Wingdings" w:hint="default"/>
        <w:color w:val="323232"/>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02F48"/>
    <w:multiLevelType w:val="hybridMultilevel"/>
    <w:tmpl w:val="261A2946"/>
    <w:lvl w:ilvl="0" w:tplc="E65A8740">
      <w:start w:val="1"/>
      <w:numFmt w:val="bullet"/>
      <w:lvlText w:val="•"/>
      <w:lvlJc w:val="left"/>
      <w:pPr>
        <w:ind w:left="964" w:hanging="353"/>
      </w:pPr>
      <w:rPr>
        <w:rFonts w:ascii="Arial" w:eastAsia="Arial" w:hAnsi="Arial" w:hint="default"/>
        <w:w w:val="166"/>
        <w:sz w:val="19"/>
        <w:szCs w:val="19"/>
      </w:rPr>
    </w:lvl>
    <w:lvl w:ilvl="1" w:tplc="261C6364">
      <w:start w:val="1"/>
      <w:numFmt w:val="bullet"/>
      <w:lvlText w:val="•"/>
      <w:lvlJc w:val="left"/>
      <w:pPr>
        <w:ind w:left="1730" w:hanging="353"/>
      </w:pPr>
      <w:rPr>
        <w:rFonts w:hint="default"/>
      </w:rPr>
    </w:lvl>
    <w:lvl w:ilvl="2" w:tplc="77685C18">
      <w:start w:val="1"/>
      <w:numFmt w:val="bullet"/>
      <w:lvlText w:val="•"/>
      <w:lvlJc w:val="left"/>
      <w:pPr>
        <w:ind w:left="2500" w:hanging="353"/>
      </w:pPr>
      <w:rPr>
        <w:rFonts w:hint="default"/>
      </w:rPr>
    </w:lvl>
    <w:lvl w:ilvl="3" w:tplc="63FE80F0">
      <w:start w:val="1"/>
      <w:numFmt w:val="bullet"/>
      <w:lvlText w:val="•"/>
      <w:lvlJc w:val="left"/>
      <w:pPr>
        <w:ind w:left="3270" w:hanging="353"/>
      </w:pPr>
      <w:rPr>
        <w:rFonts w:hint="default"/>
      </w:rPr>
    </w:lvl>
    <w:lvl w:ilvl="4" w:tplc="EE50FEE4">
      <w:start w:val="1"/>
      <w:numFmt w:val="bullet"/>
      <w:lvlText w:val="•"/>
      <w:lvlJc w:val="left"/>
      <w:pPr>
        <w:ind w:left="4040" w:hanging="353"/>
      </w:pPr>
      <w:rPr>
        <w:rFonts w:hint="default"/>
      </w:rPr>
    </w:lvl>
    <w:lvl w:ilvl="5" w:tplc="2B4A0BC6">
      <w:start w:val="1"/>
      <w:numFmt w:val="bullet"/>
      <w:lvlText w:val="•"/>
      <w:lvlJc w:val="left"/>
      <w:pPr>
        <w:ind w:left="4810" w:hanging="353"/>
      </w:pPr>
      <w:rPr>
        <w:rFonts w:hint="default"/>
      </w:rPr>
    </w:lvl>
    <w:lvl w:ilvl="6" w:tplc="E7929330">
      <w:start w:val="1"/>
      <w:numFmt w:val="bullet"/>
      <w:lvlText w:val="•"/>
      <w:lvlJc w:val="left"/>
      <w:pPr>
        <w:ind w:left="5580" w:hanging="353"/>
      </w:pPr>
      <w:rPr>
        <w:rFonts w:hint="default"/>
      </w:rPr>
    </w:lvl>
    <w:lvl w:ilvl="7" w:tplc="0D34E9E4">
      <w:start w:val="1"/>
      <w:numFmt w:val="bullet"/>
      <w:lvlText w:val="•"/>
      <w:lvlJc w:val="left"/>
      <w:pPr>
        <w:ind w:left="6351" w:hanging="353"/>
      </w:pPr>
      <w:rPr>
        <w:rFonts w:hint="default"/>
      </w:rPr>
    </w:lvl>
    <w:lvl w:ilvl="8" w:tplc="588A2CF4">
      <w:start w:val="1"/>
      <w:numFmt w:val="bullet"/>
      <w:lvlText w:val="•"/>
      <w:lvlJc w:val="left"/>
      <w:pPr>
        <w:ind w:left="7121" w:hanging="353"/>
      </w:pPr>
      <w:rPr>
        <w:rFonts w:hint="default"/>
      </w:rPr>
    </w:lvl>
  </w:abstractNum>
  <w:abstractNum w:abstractNumId="7" w15:restartNumberingAfterBreak="0">
    <w:nsid w:val="2199151F"/>
    <w:multiLevelType w:val="hybridMultilevel"/>
    <w:tmpl w:val="F1B0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05BAC"/>
    <w:multiLevelType w:val="hybridMultilevel"/>
    <w:tmpl w:val="35A68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7C4D00"/>
    <w:multiLevelType w:val="hybridMultilevel"/>
    <w:tmpl w:val="21DA0BFC"/>
    <w:lvl w:ilvl="0" w:tplc="04090005">
      <w:start w:val="1"/>
      <w:numFmt w:val="bullet"/>
      <w:lvlText w:val=""/>
      <w:lvlJc w:val="left"/>
      <w:pPr>
        <w:ind w:left="720" w:hanging="360"/>
      </w:pPr>
      <w:rPr>
        <w:rFonts w:ascii="Wingdings" w:hAnsi="Wingdings" w:hint="default"/>
        <w:color w:val="323232"/>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532"/>
    <w:multiLevelType w:val="multilevel"/>
    <w:tmpl w:val="7324A27A"/>
    <w:lvl w:ilvl="0">
      <w:start w:val="1"/>
      <w:numFmt w:val="lowerLetter"/>
      <w:lvlText w:val="%1."/>
      <w:lvlJc w:val="left"/>
      <w:pPr>
        <w:tabs>
          <w:tab w:val="decimal" w:pos="360"/>
        </w:tabs>
        <w:ind w:left="720"/>
      </w:pPr>
      <w:rPr>
        <w:rFonts w:ascii="Tahoma" w:hAnsi="Tahoma"/>
        <w:b/>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044D97"/>
    <w:multiLevelType w:val="hybridMultilevel"/>
    <w:tmpl w:val="CFEC4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C75A7"/>
    <w:multiLevelType w:val="hybridMultilevel"/>
    <w:tmpl w:val="D2EA07D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8106B18"/>
    <w:multiLevelType w:val="hybridMultilevel"/>
    <w:tmpl w:val="9226611A"/>
    <w:lvl w:ilvl="0" w:tplc="7B141D7E">
      <w:start w:val="1"/>
      <w:numFmt w:val="bullet"/>
      <w:lvlText w:val="•"/>
      <w:lvlJc w:val="left"/>
      <w:pPr>
        <w:ind w:hanging="360"/>
      </w:pPr>
      <w:rPr>
        <w:rFonts w:ascii="Arial" w:eastAsia="Arial" w:hAnsi="Arial" w:hint="default"/>
        <w:color w:val="323232"/>
        <w:w w:val="131"/>
        <w:sz w:val="22"/>
        <w:szCs w:val="22"/>
      </w:rPr>
    </w:lvl>
    <w:lvl w:ilvl="1" w:tplc="F1B074E6">
      <w:start w:val="1"/>
      <w:numFmt w:val="bullet"/>
      <w:lvlText w:val="•"/>
      <w:lvlJc w:val="left"/>
      <w:rPr>
        <w:rFonts w:hint="default"/>
      </w:rPr>
    </w:lvl>
    <w:lvl w:ilvl="2" w:tplc="40F4371C">
      <w:start w:val="1"/>
      <w:numFmt w:val="bullet"/>
      <w:lvlText w:val="•"/>
      <w:lvlJc w:val="left"/>
      <w:rPr>
        <w:rFonts w:hint="default"/>
      </w:rPr>
    </w:lvl>
    <w:lvl w:ilvl="3" w:tplc="AFA4A068">
      <w:start w:val="1"/>
      <w:numFmt w:val="bullet"/>
      <w:lvlText w:val="•"/>
      <w:lvlJc w:val="left"/>
      <w:rPr>
        <w:rFonts w:hint="default"/>
      </w:rPr>
    </w:lvl>
    <w:lvl w:ilvl="4" w:tplc="4AA06E86">
      <w:start w:val="1"/>
      <w:numFmt w:val="bullet"/>
      <w:lvlText w:val="•"/>
      <w:lvlJc w:val="left"/>
      <w:rPr>
        <w:rFonts w:hint="default"/>
      </w:rPr>
    </w:lvl>
    <w:lvl w:ilvl="5" w:tplc="8528E8AA">
      <w:start w:val="1"/>
      <w:numFmt w:val="bullet"/>
      <w:lvlText w:val="•"/>
      <w:lvlJc w:val="left"/>
      <w:rPr>
        <w:rFonts w:hint="default"/>
      </w:rPr>
    </w:lvl>
    <w:lvl w:ilvl="6" w:tplc="7C1EFE0E">
      <w:start w:val="1"/>
      <w:numFmt w:val="bullet"/>
      <w:lvlText w:val="•"/>
      <w:lvlJc w:val="left"/>
      <w:rPr>
        <w:rFonts w:hint="default"/>
      </w:rPr>
    </w:lvl>
    <w:lvl w:ilvl="7" w:tplc="24424090">
      <w:start w:val="1"/>
      <w:numFmt w:val="bullet"/>
      <w:lvlText w:val="•"/>
      <w:lvlJc w:val="left"/>
      <w:rPr>
        <w:rFonts w:hint="default"/>
      </w:rPr>
    </w:lvl>
    <w:lvl w:ilvl="8" w:tplc="64324C68">
      <w:start w:val="1"/>
      <w:numFmt w:val="bullet"/>
      <w:lvlText w:val="•"/>
      <w:lvlJc w:val="left"/>
      <w:rPr>
        <w:rFonts w:hint="default"/>
      </w:rPr>
    </w:lvl>
  </w:abstractNum>
  <w:abstractNum w:abstractNumId="14" w15:restartNumberingAfterBreak="0">
    <w:nsid w:val="3C850961"/>
    <w:multiLevelType w:val="hybridMultilevel"/>
    <w:tmpl w:val="067A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E6358"/>
    <w:multiLevelType w:val="hybridMultilevel"/>
    <w:tmpl w:val="036E1388"/>
    <w:lvl w:ilvl="0" w:tplc="C9EA9738">
      <w:start w:val="1"/>
      <w:numFmt w:val="bullet"/>
      <w:lvlText w:val="•"/>
      <w:lvlJc w:val="left"/>
      <w:pPr>
        <w:ind w:hanging="360"/>
      </w:pPr>
      <w:rPr>
        <w:rFonts w:ascii="Arial" w:eastAsia="Arial" w:hAnsi="Arial" w:hint="default"/>
        <w:w w:val="131"/>
        <w:sz w:val="24"/>
        <w:szCs w:val="24"/>
      </w:rPr>
    </w:lvl>
    <w:lvl w:ilvl="1" w:tplc="EEBE92E2">
      <w:start w:val="1"/>
      <w:numFmt w:val="bullet"/>
      <w:lvlText w:val="•"/>
      <w:lvlJc w:val="left"/>
      <w:rPr>
        <w:rFonts w:hint="default"/>
      </w:rPr>
    </w:lvl>
    <w:lvl w:ilvl="2" w:tplc="4B80ED4A">
      <w:start w:val="1"/>
      <w:numFmt w:val="bullet"/>
      <w:lvlText w:val="•"/>
      <w:lvlJc w:val="left"/>
      <w:rPr>
        <w:rFonts w:hint="default"/>
      </w:rPr>
    </w:lvl>
    <w:lvl w:ilvl="3" w:tplc="E35AB62A">
      <w:start w:val="1"/>
      <w:numFmt w:val="bullet"/>
      <w:lvlText w:val="•"/>
      <w:lvlJc w:val="left"/>
      <w:rPr>
        <w:rFonts w:hint="default"/>
      </w:rPr>
    </w:lvl>
    <w:lvl w:ilvl="4" w:tplc="F83CDE1C">
      <w:start w:val="1"/>
      <w:numFmt w:val="bullet"/>
      <w:lvlText w:val="•"/>
      <w:lvlJc w:val="left"/>
      <w:rPr>
        <w:rFonts w:hint="default"/>
      </w:rPr>
    </w:lvl>
    <w:lvl w:ilvl="5" w:tplc="669271CA">
      <w:start w:val="1"/>
      <w:numFmt w:val="bullet"/>
      <w:lvlText w:val="•"/>
      <w:lvlJc w:val="left"/>
      <w:rPr>
        <w:rFonts w:hint="default"/>
      </w:rPr>
    </w:lvl>
    <w:lvl w:ilvl="6" w:tplc="E3C0FE72">
      <w:start w:val="1"/>
      <w:numFmt w:val="bullet"/>
      <w:lvlText w:val="•"/>
      <w:lvlJc w:val="left"/>
      <w:rPr>
        <w:rFonts w:hint="default"/>
      </w:rPr>
    </w:lvl>
    <w:lvl w:ilvl="7" w:tplc="DFC8A638">
      <w:start w:val="1"/>
      <w:numFmt w:val="bullet"/>
      <w:lvlText w:val="•"/>
      <w:lvlJc w:val="left"/>
      <w:rPr>
        <w:rFonts w:hint="default"/>
      </w:rPr>
    </w:lvl>
    <w:lvl w:ilvl="8" w:tplc="4634AF92">
      <w:start w:val="1"/>
      <w:numFmt w:val="bullet"/>
      <w:lvlText w:val="•"/>
      <w:lvlJc w:val="left"/>
      <w:rPr>
        <w:rFont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A155A"/>
    <w:multiLevelType w:val="hybridMultilevel"/>
    <w:tmpl w:val="7EE24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57D23"/>
    <w:multiLevelType w:val="hybridMultilevel"/>
    <w:tmpl w:val="EEEEB194"/>
    <w:lvl w:ilvl="0" w:tplc="1D40A92A">
      <w:start w:val="1"/>
      <w:numFmt w:val="bullet"/>
      <w:lvlText w:val="•"/>
      <w:lvlJc w:val="left"/>
      <w:pPr>
        <w:ind w:hanging="360"/>
      </w:pPr>
      <w:rPr>
        <w:rFonts w:ascii="Arial" w:eastAsia="Arial" w:hAnsi="Arial" w:hint="default"/>
        <w:color w:val="323232"/>
        <w:w w:val="131"/>
        <w:sz w:val="22"/>
        <w:szCs w:val="22"/>
      </w:rPr>
    </w:lvl>
    <w:lvl w:ilvl="1" w:tplc="478C3596">
      <w:start w:val="1"/>
      <w:numFmt w:val="bullet"/>
      <w:lvlText w:val="•"/>
      <w:lvlJc w:val="left"/>
      <w:rPr>
        <w:rFonts w:hint="default"/>
      </w:rPr>
    </w:lvl>
    <w:lvl w:ilvl="2" w:tplc="394ECFD8">
      <w:start w:val="1"/>
      <w:numFmt w:val="bullet"/>
      <w:lvlText w:val="•"/>
      <w:lvlJc w:val="left"/>
      <w:rPr>
        <w:rFonts w:hint="default"/>
      </w:rPr>
    </w:lvl>
    <w:lvl w:ilvl="3" w:tplc="2938BDEE">
      <w:start w:val="1"/>
      <w:numFmt w:val="bullet"/>
      <w:lvlText w:val="•"/>
      <w:lvlJc w:val="left"/>
      <w:rPr>
        <w:rFonts w:hint="default"/>
      </w:rPr>
    </w:lvl>
    <w:lvl w:ilvl="4" w:tplc="FBFEF430">
      <w:start w:val="1"/>
      <w:numFmt w:val="bullet"/>
      <w:lvlText w:val="•"/>
      <w:lvlJc w:val="left"/>
      <w:rPr>
        <w:rFonts w:hint="default"/>
      </w:rPr>
    </w:lvl>
    <w:lvl w:ilvl="5" w:tplc="739EE724">
      <w:start w:val="1"/>
      <w:numFmt w:val="bullet"/>
      <w:lvlText w:val="•"/>
      <w:lvlJc w:val="left"/>
      <w:rPr>
        <w:rFonts w:hint="default"/>
      </w:rPr>
    </w:lvl>
    <w:lvl w:ilvl="6" w:tplc="FC44550E">
      <w:start w:val="1"/>
      <w:numFmt w:val="bullet"/>
      <w:lvlText w:val="•"/>
      <w:lvlJc w:val="left"/>
      <w:rPr>
        <w:rFonts w:hint="default"/>
      </w:rPr>
    </w:lvl>
    <w:lvl w:ilvl="7" w:tplc="8544E476">
      <w:start w:val="1"/>
      <w:numFmt w:val="bullet"/>
      <w:lvlText w:val="•"/>
      <w:lvlJc w:val="left"/>
      <w:rPr>
        <w:rFonts w:hint="default"/>
      </w:rPr>
    </w:lvl>
    <w:lvl w:ilvl="8" w:tplc="072A1AE6">
      <w:start w:val="1"/>
      <w:numFmt w:val="bullet"/>
      <w:lvlText w:val="•"/>
      <w:lvlJc w:val="left"/>
      <w:rPr>
        <w:rFonts w:hint="default"/>
      </w:rPr>
    </w:lvl>
  </w:abstractNum>
  <w:abstractNum w:abstractNumId="19" w15:restartNumberingAfterBreak="0">
    <w:nsid w:val="5C393971"/>
    <w:multiLevelType w:val="multilevel"/>
    <w:tmpl w:val="E8D00F8E"/>
    <w:lvl w:ilvl="0">
      <w:start w:val="1"/>
      <w:numFmt w:val="lowerLetter"/>
      <w:lvlText w:val="%1."/>
      <w:lvlJc w:val="left"/>
      <w:pPr>
        <w:tabs>
          <w:tab w:val="decimal" w:pos="360"/>
        </w:tabs>
        <w:ind w:left="720"/>
      </w:pPr>
      <w:rPr>
        <w:rFonts w:ascii="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BA0DCC"/>
    <w:multiLevelType w:val="hybridMultilevel"/>
    <w:tmpl w:val="048CABF0"/>
    <w:lvl w:ilvl="0" w:tplc="04090005">
      <w:start w:val="1"/>
      <w:numFmt w:val="bullet"/>
      <w:lvlText w:val=""/>
      <w:lvlJc w:val="left"/>
      <w:pPr>
        <w:ind w:left="900" w:hanging="360"/>
      </w:pPr>
      <w:rPr>
        <w:rFonts w:ascii="Wingdings" w:hAnsi="Wingdings" w:hint="default"/>
        <w:color w:val="323232"/>
        <w:w w:val="131"/>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FE817F3"/>
    <w:multiLevelType w:val="hybridMultilevel"/>
    <w:tmpl w:val="34B097B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1C462BC"/>
    <w:multiLevelType w:val="hybridMultilevel"/>
    <w:tmpl w:val="48B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F2A79"/>
    <w:multiLevelType w:val="multilevel"/>
    <w:tmpl w:val="1BA01304"/>
    <w:lvl w:ilvl="0">
      <w:start w:val="1"/>
      <w:numFmt w:val="lowerLetter"/>
      <w:lvlText w:val="%1."/>
      <w:lvlJc w:val="left"/>
      <w:pPr>
        <w:tabs>
          <w:tab w:val="decimal" w:pos="360"/>
        </w:tabs>
        <w:ind w:left="720"/>
      </w:pPr>
      <w:rPr>
        <w:rFonts w:ascii="Tahoma" w:hAnsi="Tahoma"/>
        <w:b/>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71403E"/>
    <w:multiLevelType w:val="multilevel"/>
    <w:tmpl w:val="BA9EF3AC"/>
    <w:lvl w:ilvl="0">
      <w:start w:val="1"/>
      <w:numFmt w:val="lowerLetter"/>
      <w:lvlText w:val="%1."/>
      <w:lvlJc w:val="left"/>
      <w:pPr>
        <w:tabs>
          <w:tab w:val="decimal" w:pos="360"/>
        </w:tabs>
        <w:ind w:left="720"/>
      </w:pPr>
      <w:rPr>
        <w:rFonts w:ascii="Tahoma" w:hAnsi="Tahoma"/>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7728BE"/>
    <w:multiLevelType w:val="hybridMultilevel"/>
    <w:tmpl w:val="56A45E42"/>
    <w:lvl w:ilvl="0" w:tplc="6E869DD4">
      <w:start w:val="1"/>
      <w:numFmt w:val="bullet"/>
      <w:lvlText w:val="•"/>
      <w:lvlJc w:val="left"/>
      <w:pPr>
        <w:ind w:hanging="360"/>
      </w:pPr>
      <w:rPr>
        <w:rFonts w:ascii="Arial" w:eastAsia="Arial" w:hAnsi="Arial" w:hint="default"/>
        <w:w w:val="131"/>
        <w:sz w:val="22"/>
        <w:szCs w:val="22"/>
      </w:rPr>
    </w:lvl>
    <w:lvl w:ilvl="1" w:tplc="3BEE7FBE">
      <w:start w:val="1"/>
      <w:numFmt w:val="bullet"/>
      <w:lvlText w:val="•"/>
      <w:lvlJc w:val="left"/>
      <w:rPr>
        <w:rFonts w:hint="default"/>
      </w:rPr>
    </w:lvl>
    <w:lvl w:ilvl="2" w:tplc="2042CE90">
      <w:start w:val="1"/>
      <w:numFmt w:val="bullet"/>
      <w:lvlText w:val="•"/>
      <w:lvlJc w:val="left"/>
      <w:rPr>
        <w:rFonts w:hint="default"/>
      </w:rPr>
    </w:lvl>
    <w:lvl w:ilvl="3" w:tplc="FE38458C">
      <w:start w:val="1"/>
      <w:numFmt w:val="bullet"/>
      <w:lvlText w:val="•"/>
      <w:lvlJc w:val="left"/>
      <w:rPr>
        <w:rFonts w:hint="default"/>
      </w:rPr>
    </w:lvl>
    <w:lvl w:ilvl="4" w:tplc="804EC4D6">
      <w:start w:val="1"/>
      <w:numFmt w:val="bullet"/>
      <w:lvlText w:val="•"/>
      <w:lvlJc w:val="left"/>
      <w:rPr>
        <w:rFonts w:hint="default"/>
      </w:rPr>
    </w:lvl>
    <w:lvl w:ilvl="5" w:tplc="CC22C8D4">
      <w:start w:val="1"/>
      <w:numFmt w:val="bullet"/>
      <w:lvlText w:val="•"/>
      <w:lvlJc w:val="left"/>
      <w:rPr>
        <w:rFonts w:hint="default"/>
      </w:rPr>
    </w:lvl>
    <w:lvl w:ilvl="6" w:tplc="FE165B3A">
      <w:start w:val="1"/>
      <w:numFmt w:val="bullet"/>
      <w:lvlText w:val="•"/>
      <w:lvlJc w:val="left"/>
      <w:rPr>
        <w:rFonts w:hint="default"/>
      </w:rPr>
    </w:lvl>
    <w:lvl w:ilvl="7" w:tplc="5AF01CCE">
      <w:start w:val="1"/>
      <w:numFmt w:val="bullet"/>
      <w:lvlText w:val="•"/>
      <w:lvlJc w:val="left"/>
      <w:rPr>
        <w:rFonts w:hint="default"/>
      </w:rPr>
    </w:lvl>
    <w:lvl w:ilvl="8" w:tplc="5B2069D6">
      <w:start w:val="1"/>
      <w:numFmt w:val="bullet"/>
      <w:lvlText w:val="•"/>
      <w:lvlJc w:val="left"/>
      <w:rPr>
        <w:rFonts w:hint="default"/>
      </w:rPr>
    </w:lvl>
  </w:abstractNum>
  <w:abstractNum w:abstractNumId="26" w15:restartNumberingAfterBreak="0">
    <w:nsid w:val="74A53B73"/>
    <w:multiLevelType w:val="hybridMultilevel"/>
    <w:tmpl w:val="E19CC2BC"/>
    <w:lvl w:ilvl="0" w:tplc="04090005">
      <w:start w:val="1"/>
      <w:numFmt w:val="bullet"/>
      <w:lvlText w:val=""/>
      <w:lvlJc w:val="left"/>
      <w:pPr>
        <w:ind w:left="820" w:hanging="360"/>
      </w:pPr>
      <w:rPr>
        <w:rFonts w:ascii="Wingdings" w:hAnsi="Wingdings" w:hint="default"/>
        <w:color w:val="323232"/>
        <w:w w:val="131"/>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6"/>
  </w:num>
  <w:num w:numId="2">
    <w:abstractNumId w:val="0"/>
  </w:num>
  <w:num w:numId="3">
    <w:abstractNumId w:val="2"/>
  </w:num>
  <w:num w:numId="4">
    <w:abstractNumId w:val="4"/>
  </w:num>
  <w:num w:numId="5">
    <w:abstractNumId w:val="8"/>
  </w:num>
  <w:num w:numId="6">
    <w:abstractNumId w:val="13"/>
  </w:num>
  <w:num w:numId="7">
    <w:abstractNumId w:val="15"/>
  </w:num>
  <w:num w:numId="8">
    <w:abstractNumId w:val="25"/>
  </w:num>
  <w:num w:numId="9">
    <w:abstractNumId w:val="18"/>
  </w:num>
  <w:num w:numId="10">
    <w:abstractNumId w:val="3"/>
  </w:num>
  <w:num w:numId="11">
    <w:abstractNumId w:val="21"/>
  </w:num>
  <w:num w:numId="12">
    <w:abstractNumId w:val="26"/>
  </w:num>
  <w:num w:numId="13">
    <w:abstractNumId w:val="14"/>
  </w:num>
  <w:num w:numId="14">
    <w:abstractNumId w:val="12"/>
  </w:num>
  <w:num w:numId="15">
    <w:abstractNumId w:val="11"/>
  </w:num>
  <w:num w:numId="16">
    <w:abstractNumId w:val="17"/>
  </w:num>
  <w:num w:numId="17">
    <w:abstractNumId w:val="20"/>
  </w:num>
  <w:num w:numId="18">
    <w:abstractNumId w:val="5"/>
  </w:num>
  <w:num w:numId="19">
    <w:abstractNumId w:val="6"/>
  </w:num>
  <w:num w:numId="20">
    <w:abstractNumId w:val="1"/>
  </w:num>
  <w:num w:numId="21">
    <w:abstractNumId w:val="22"/>
  </w:num>
  <w:num w:numId="22">
    <w:abstractNumId w:val="7"/>
  </w:num>
  <w:num w:numId="23">
    <w:abstractNumId w:val="10"/>
  </w:num>
  <w:num w:numId="24">
    <w:abstractNumId w:val="23"/>
  </w:num>
  <w:num w:numId="25">
    <w:abstractNumId w:val="24"/>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C"/>
    <w:rsid w:val="00002806"/>
    <w:rsid w:val="000146C8"/>
    <w:rsid w:val="0001501B"/>
    <w:rsid w:val="0002608B"/>
    <w:rsid w:val="000423F2"/>
    <w:rsid w:val="0004773A"/>
    <w:rsid w:val="000C2368"/>
    <w:rsid w:val="000E1762"/>
    <w:rsid w:val="001461AB"/>
    <w:rsid w:val="001562EA"/>
    <w:rsid w:val="00162C6F"/>
    <w:rsid w:val="001954BA"/>
    <w:rsid w:val="001A20F4"/>
    <w:rsid w:val="002169CB"/>
    <w:rsid w:val="00217EC9"/>
    <w:rsid w:val="0029103C"/>
    <w:rsid w:val="002B72BA"/>
    <w:rsid w:val="002D0D04"/>
    <w:rsid w:val="002D57AF"/>
    <w:rsid w:val="002F749D"/>
    <w:rsid w:val="00305065"/>
    <w:rsid w:val="0031257E"/>
    <w:rsid w:val="00350B61"/>
    <w:rsid w:val="00355CFB"/>
    <w:rsid w:val="003D7094"/>
    <w:rsid w:val="003F06F0"/>
    <w:rsid w:val="00410041"/>
    <w:rsid w:val="00430F31"/>
    <w:rsid w:val="004564CA"/>
    <w:rsid w:val="00477E0E"/>
    <w:rsid w:val="0048104B"/>
    <w:rsid w:val="004D4C2A"/>
    <w:rsid w:val="004E783D"/>
    <w:rsid w:val="004F16BD"/>
    <w:rsid w:val="004F3A35"/>
    <w:rsid w:val="00511542"/>
    <w:rsid w:val="005B1A36"/>
    <w:rsid w:val="005B71CD"/>
    <w:rsid w:val="005E4BF1"/>
    <w:rsid w:val="0067351C"/>
    <w:rsid w:val="006B48A6"/>
    <w:rsid w:val="006C2AE2"/>
    <w:rsid w:val="006E0241"/>
    <w:rsid w:val="006E5F69"/>
    <w:rsid w:val="006F4C03"/>
    <w:rsid w:val="00717503"/>
    <w:rsid w:val="00732665"/>
    <w:rsid w:val="00740590"/>
    <w:rsid w:val="0077569E"/>
    <w:rsid w:val="007900AF"/>
    <w:rsid w:val="007C0E56"/>
    <w:rsid w:val="007D39F3"/>
    <w:rsid w:val="007E6224"/>
    <w:rsid w:val="007F5C30"/>
    <w:rsid w:val="008256CE"/>
    <w:rsid w:val="00841A07"/>
    <w:rsid w:val="00871415"/>
    <w:rsid w:val="008762B2"/>
    <w:rsid w:val="00880F06"/>
    <w:rsid w:val="008834EC"/>
    <w:rsid w:val="00897E0C"/>
    <w:rsid w:val="008B2B3D"/>
    <w:rsid w:val="008F4FFD"/>
    <w:rsid w:val="008F5A51"/>
    <w:rsid w:val="008F686C"/>
    <w:rsid w:val="009303D8"/>
    <w:rsid w:val="00984755"/>
    <w:rsid w:val="009929AF"/>
    <w:rsid w:val="009C09D5"/>
    <w:rsid w:val="009C34AA"/>
    <w:rsid w:val="009F1A02"/>
    <w:rsid w:val="00A0073B"/>
    <w:rsid w:val="00A34FD0"/>
    <w:rsid w:val="00A51086"/>
    <w:rsid w:val="00A7437B"/>
    <w:rsid w:val="00A9378C"/>
    <w:rsid w:val="00A964E0"/>
    <w:rsid w:val="00AA2EC7"/>
    <w:rsid w:val="00AB10E7"/>
    <w:rsid w:val="00AB5F02"/>
    <w:rsid w:val="00AC7103"/>
    <w:rsid w:val="00AF0005"/>
    <w:rsid w:val="00B47F78"/>
    <w:rsid w:val="00B519B5"/>
    <w:rsid w:val="00B90DF4"/>
    <w:rsid w:val="00C14513"/>
    <w:rsid w:val="00C65B46"/>
    <w:rsid w:val="00C70024"/>
    <w:rsid w:val="00CA78A9"/>
    <w:rsid w:val="00CB2EFB"/>
    <w:rsid w:val="00D17204"/>
    <w:rsid w:val="00D24B63"/>
    <w:rsid w:val="00D25934"/>
    <w:rsid w:val="00D753F7"/>
    <w:rsid w:val="00D81E7C"/>
    <w:rsid w:val="00D86796"/>
    <w:rsid w:val="00D90FCB"/>
    <w:rsid w:val="00D90FE6"/>
    <w:rsid w:val="00DA71AD"/>
    <w:rsid w:val="00DD676F"/>
    <w:rsid w:val="00E11942"/>
    <w:rsid w:val="00E33005"/>
    <w:rsid w:val="00E678AF"/>
    <w:rsid w:val="00E8056D"/>
    <w:rsid w:val="00E9534E"/>
    <w:rsid w:val="00ED5FB1"/>
    <w:rsid w:val="00EE63E4"/>
    <w:rsid w:val="00EF4A19"/>
    <w:rsid w:val="00F43F05"/>
    <w:rsid w:val="00F75BB6"/>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4F1DA-FF96-48B6-BC3D-BB95DE1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EFB"/>
    <w:pPr>
      <w:spacing w:before="60" w:after="20"/>
    </w:pPr>
    <w:rPr>
      <w:rFonts w:asciiTheme="minorHAnsi" w:hAnsiTheme="minorHAnsi"/>
      <w:szCs w:val="22"/>
    </w:rPr>
  </w:style>
  <w:style w:type="paragraph" w:styleId="Heading1">
    <w:name w:val="heading 1"/>
    <w:basedOn w:val="Normal"/>
    <w:next w:val="Normal"/>
    <w:link w:val="Heading1Char"/>
    <w:qFormat/>
    <w:rsid w:val="00CB2EFB"/>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F5C30"/>
    <w:rPr>
      <w:color w:val="0000FF"/>
      <w:u w:val="single"/>
    </w:rPr>
  </w:style>
  <w:style w:type="paragraph" w:customStyle="1" w:styleId="Label">
    <w:name w:val="Label"/>
    <w:basedOn w:val="Normal"/>
    <w:qFormat/>
    <w:rsid w:val="00CB2EFB"/>
    <w:pPr>
      <w:spacing w:before="40"/>
    </w:pPr>
    <w:rPr>
      <w:b/>
      <w:color w:val="262626" w:themeColor="text1" w:themeTint="D9"/>
    </w:rPr>
  </w:style>
  <w:style w:type="paragraph" w:customStyle="1" w:styleId="Details">
    <w:name w:val="Details"/>
    <w:basedOn w:val="Normal"/>
    <w:qFormat/>
    <w:rsid w:val="00CB2EFB"/>
  </w:style>
  <w:style w:type="paragraph" w:customStyle="1" w:styleId="BulletedList">
    <w:name w:val="Bulleted List"/>
    <w:basedOn w:val="Normal"/>
    <w:qFormat/>
    <w:rsid w:val="00CB2EFB"/>
    <w:pPr>
      <w:numPr>
        <w:numId w:val="1"/>
      </w:numPr>
    </w:pPr>
  </w:style>
  <w:style w:type="paragraph" w:customStyle="1" w:styleId="NumberedList">
    <w:name w:val="Numbered List"/>
    <w:basedOn w:val="Details"/>
    <w:qFormat/>
    <w:rsid w:val="007F5C30"/>
    <w:pPr>
      <w:numPr>
        <w:numId w:val="2"/>
      </w:numPr>
    </w:pPr>
  </w:style>
  <w:style w:type="paragraph" w:customStyle="1" w:styleId="Notes">
    <w:name w:val="Notes"/>
    <w:basedOn w:val="Details"/>
    <w:qFormat/>
    <w:rsid w:val="007F5C30"/>
    <w:rPr>
      <w:i/>
    </w:rPr>
  </w:style>
  <w:style w:type="paragraph" w:customStyle="1" w:styleId="Secondarylabels">
    <w:name w:val="Secondary labels"/>
    <w:basedOn w:val="Label"/>
    <w:qFormat/>
    <w:rsid w:val="007F5C30"/>
    <w:pPr>
      <w:spacing w:before="120" w:after="120"/>
    </w:pPr>
  </w:style>
  <w:style w:type="paragraph" w:styleId="Header">
    <w:name w:val="header"/>
    <w:basedOn w:val="Normal"/>
    <w:link w:val="HeaderChar"/>
    <w:uiPriority w:val="99"/>
    <w:unhideWhenUsed/>
    <w:rsid w:val="007F5C30"/>
    <w:pPr>
      <w:tabs>
        <w:tab w:val="center" w:pos="4680"/>
        <w:tab w:val="right" w:pos="9360"/>
      </w:tabs>
    </w:pPr>
  </w:style>
  <w:style w:type="character" w:customStyle="1" w:styleId="HeaderChar">
    <w:name w:val="Header Char"/>
    <w:basedOn w:val="DefaultParagraphFont"/>
    <w:link w:val="Header"/>
    <w:uiPriority w:val="99"/>
    <w:rsid w:val="007F5C30"/>
    <w:rPr>
      <w:szCs w:val="22"/>
    </w:rPr>
  </w:style>
  <w:style w:type="paragraph" w:styleId="Footer">
    <w:name w:val="footer"/>
    <w:basedOn w:val="Normal"/>
    <w:link w:val="FooterChar"/>
    <w:unhideWhenUsed/>
    <w:rsid w:val="007F5C30"/>
    <w:pPr>
      <w:tabs>
        <w:tab w:val="center" w:pos="4680"/>
        <w:tab w:val="right" w:pos="9360"/>
      </w:tabs>
    </w:pPr>
  </w:style>
  <w:style w:type="character" w:customStyle="1" w:styleId="FooterChar">
    <w:name w:val="Footer Char"/>
    <w:basedOn w:val="DefaultParagraphFont"/>
    <w:link w:val="Footer"/>
    <w:uiPriority w:val="99"/>
    <w:rsid w:val="007F5C30"/>
    <w:rPr>
      <w:szCs w:val="22"/>
    </w:rPr>
  </w:style>
  <w:style w:type="character" w:customStyle="1" w:styleId="Heading1Char">
    <w:name w:val="Heading 1 Char"/>
    <w:basedOn w:val="DefaultParagraphFont"/>
    <w:link w:val="Heading1"/>
    <w:rsid w:val="00CB2EFB"/>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7F5C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30"/>
    <w:rPr>
      <w:rFonts w:ascii="Tahoma" w:hAnsi="Tahoma" w:cs="Tahoma"/>
      <w:sz w:val="16"/>
      <w:szCs w:val="16"/>
    </w:rPr>
  </w:style>
  <w:style w:type="paragraph" w:customStyle="1" w:styleId="Companyname">
    <w:name w:val="Company name"/>
    <w:basedOn w:val="Normal"/>
    <w:qFormat/>
    <w:rsid w:val="00CB2EFB"/>
    <w:pPr>
      <w:spacing w:after="240"/>
    </w:pPr>
    <w:rPr>
      <w:rFonts w:asciiTheme="majorHAnsi" w:hAnsiTheme="majorHAnsi"/>
      <w:b/>
      <w:sz w:val="28"/>
    </w:rPr>
  </w:style>
  <w:style w:type="paragraph" w:customStyle="1" w:styleId="Monstercomlogo">
    <w:name w:val="Monster.com logo"/>
    <w:basedOn w:val="Footer"/>
    <w:qFormat/>
    <w:rsid w:val="007F5C30"/>
    <w:pPr>
      <w:jc w:val="right"/>
    </w:pPr>
    <w:rPr>
      <w:noProof/>
    </w:rPr>
  </w:style>
  <w:style w:type="paragraph" w:styleId="NormalWeb">
    <w:name w:val="Normal (Web)"/>
    <w:basedOn w:val="Normal"/>
    <w:uiPriority w:val="99"/>
    <w:unhideWhenUsed/>
    <w:rsid w:val="0004773A"/>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1"/>
    <w:qFormat/>
    <w:rsid w:val="00AB5F02"/>
    <w:pPr>
      <w:widowControl w:val="0"/>
      <w:spacing w:before="28" w:after="0"/>
      <w:ind w:left="460" w:hanging="360"/>
    </w:pPr>
    <w:rPr>
      <w:rFonts w:ascii="Arial" w:eastAsia="Arial" w:hAnsi="Arial" w:cstheme="minorBidi"/>
      <w:sz w:val="22"/>
    </w:rPr>
  </w:style>
  <w:style w:type="character" w:customStyle="1" w:styleId="BodyTextChar">
    <w:name w:val="Body Text Char"/>
    <w:basedOn w:val="DefaultParagraphFont"/>
    <w:link w:val="BodyText"/>
    <w:uiPriority w:val="1"/>
    <w:rsid w:val="00AB5F02"/>
    <w:rPr>
      <w:rFonts w:ascii="Arial" w:eastAsia="Arial" w:hAnsi="Arial" w:cstheme="minorBidi"/>
      <w:sz w:val="22"/>
      <w:szCs w:val="22"/>
    </w:rPr>
  </w:style>
  <w:style w:type="character" w:styleId="PlaceholderText">
    <w:name w:val="Placeholder Text"/>
    <w:basedOn w:val="DefaultParagraphFont"/>
    <w:uiPriority w:val="99"/>
    <w:semiHidden/>
    <w:rsid w:val="00A0073B"/>
    <w:rPr>
      <w:color w:val="808080"/>
    </w:rPr>
  </w:style>
  <w:style w:type="paragraph" w:styleId="ListParagraph">
    <w:name w:val="List Paragraph"/>
    <w:basedOn w:val="Normal"/>
    <w:uiPriority w:val="1"/>
    <w:qFormat/>
    <w:rsid w:val="00C14513"/>
    <w:pPr>
      <w:ind w:left="720"/>
      <w:contextualSpacing/>
    </w:pPr>
  </w:style>
  <w:style w:type="paragraph" w:customStyle="1" w:styleId="TableParagraph">
    <w:name w:val="Table Paragraph"/>
    <w:basedOn w:val="Normal"/>
    <w:uiPriority w:val="1"/>
    <w:qFormat/>
    <w:rsid w:val="00AB10E7"/>
    <w:pPr>
      <w:widowControl w:val="0"/>
      <w:spacing w:before="0" w:after="0"/>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3097">
      <w:bodyDiv w:val="1"/>
      <w:marLeft w:val="0"/>
      <w:marRight w:val="0"/>
      <w:marTop w:val="0"/>
      <w:marBottom w:val="0"/>
      <w:divBdr>
        <w:top w:val="none" w:sz="0" w:space="0" w:color="auto"/>
        <w:left w:val="none" w:sz="0" w:space="0" w:color="auto"/>
        <w:bottom w:val="none" w:sz="0" w:space="0" w:color="auto"/>
        <w:right w:val="none" w:sz="0" w:space="0" w:color="auto"/>
      </w:divBdr>
      <w:divsChild>
        <w:div w:id="1756509980">
          <w:marLeft w:val="0"/>
          <w:marRight w:val="0"/>
          <w:marTop w:val="0"/>
          <w:marBottom w:val="0"/>
          <w:divBdr>
            <w:top w:val="none" w:sz="0" w:space="0" w:color="auto"/>
            <w:left w:val="none" w:sz="0" w:space="0" w:color="auto"/>
            <w:bottom w:val="none" w:sz="0" w:space="0" w:color="auto"/>
            <w:right w:val="none" w:sz="0" w:space="0" w:color="auto"/>
          </w:divBdr>
        </w:div>
      </w:divsChild>
    </w:div>
    <w:div w:id="1509052174">
      <w:bodyDiv w:val="1"/>
      <w:marLeft w:val="0"/>
      <w:marRight w:val="0"/>
      <w:marTop w:val="0"/>
      <w:marBottom w:val="0"/>
      <w:divBdr>
        <w:top w:val="none" w:sz="0" w:space="0" w:color="auto"/>
        <w:left w:val="none" w:sz="0" w:space="0" w:color="auto"/>
        <w:bottom w:val="none" w:sz="0" w:space="0" w:color="auto"/>
        <w:right w:val="none" w:sz="0" w:space="0" w:color="auto"/>
      </w:divBdr>
      <w:divsChild>
        <w:div w:id="1073507932">
          <w:marLeft w:val="0"/>
          <w:marRight w:val="0"/>
          <w:marTop w:val="0"/>
          <w:marBottom w:val="0"/>
          <w:divBdr>
            <w:top w:val="none" w:sz="0" w:space="0" w:color="auto"/>
            <w:left w:val="none" w:sz="0" w:space="0" w:color="auto"/>
            <w:bottom w:val="none" w:sz="0" w:space="0" w:color="auto"/>
            <w:right w:val="none" w:sz="0" w:space="0" w:color="auto"/>
          </w:divBdr>
        </w:div>
      </w:divsChild>
    </w:div>
    <w:div w:id="1566911025">
      <w:bodyDiv w:val="1"/>
      <w:marLeft w:val="0"/>
      <w:marRight w:val="0"/>
      <w:marTop w:val="0"/>
      <w:marBottom w:val="0"/>
      <w:divBdr>
        <w:top w:val="none" w:sz="0" w:space="0" w:color="auto"/>
        <w:left w:val="none" w:sz="0" w:space="0" w:color="auto"/>
        <w:bottom w:val="none" w:sz="0" w:space="0" w:color="auto"/>
        <w:right w:val="none" w:sz="0" w:space="0" w:color="auto"/>
      </w:divBdr>
      <w:divsChild>
        <w:div w:id="1743596423">
          <w:marLeft w:val="0"/>
          <w:marRight w:val="0"/>
          <w:marTop w:val="0"/>
          <w:marBottom w:val="0"/>
          <w:divBdr>
            <w:top w:val="none" w:sz="0" w:space="0" w:color="auto"/>
            <w:left w:val="none" w:sz="0" w:space="0" w:color="auto"/>
            <w:bottom w:val="none" w:sz="0" w:space="0" w:color="auto"/>
            <w:right w:val="none" w:sz="0" w:space="0" w:color="auto"/>
          </w:divBdr>
        </w:div>
      </w:divsChild>
    </w:div>
    <w:div w:id="1610090056">
      <w:bodyDiv w:val="1"/>
      <w:marLeft w:val="0"/>
      <w:marRight w:val="0"/>
      <w:marTop w:val="0"/>
      <w:marBottom w:val="0"/>
      <w:divBdr>
        <w:top w:val="none" w:sz="0" w:space="0" w:color="auto"/>
        <w:left w:val="none" w:sz="0" w:space="0" w:color="auto"/>
        <w:bottom w:val="none" w:sz="0" w:space="0" w:color="auto"/>
        <w:right w:val="none" w:sz="0" w:space="0" w:color="auto"/>
      </w:divBdr>
      <w:divsChild>
        <w:div w:id="367801480">
          <w:marLeft w:val="0"/>
          <w:marRight w:val="0"/>
          <w:marTop w:val="0"/>
          <w:marBottom w:val="0"/>
          <w:divBdr>
            <w:top w:val="none" w:sz="0" w:space="0" w:color="auto"/>
            <w:left w:val="none" w:sz="0" w:space="0" w:color="auto"/>
            <w:bottom w:val="none" w:sz="0" w:space="0" w:color="auto"/>
            <w:right w:val="none" w:sz="0" w:space="0" w:color="auto"/>
          </w:divBdr>
        </w:div>
      </w:divsChild>
    </w:div>
    <w:div w:id="18760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e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hun%20N.%20Kendrick\AppData\Roaming\Microsoft\Templates\MN_mktgcd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9656CED-E9F1-4AC9-AD02-065D4F2E0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MN_mktgcdr</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Dar'shun N. Kendrick</dc:creator>
  <cp:lastModifiedBy>Diometra Aldridge</cp:lastModifiedBy>
  <cp:revision>2</cp:revision>
  <cp:lastPrinted>2016-07-20T14:26:00Z</cp:lastPrinted>
  <dcterms:created xsi:type="dcterms:W3CDTF">2016-08-11T21:32:00Z</dcterms:created>
  <dcterms:modified xsi:type="dcterms:W3CDTF">2016-08-11T21:32:00Z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TC103567929990</vt:lpwstr>
  </property>
  <property fmtid="{D5CDD505-2E9C-101B-9397-08002B2CF9AE}" pid="3" name="Google.Documents.Tracking">
    <vt:lpwstr>true</vt:lpwstr>
  </property>
  <property fmtid="{D5CDD505-2E9C-101B-9397-08002B2CF9AE}" pid="4" name="Google.Documents.DocumentId">
    <vt:lpwstr>1pO1WbK96ki4Qgzoyolh7JQHSt0K12RzN5Qm8aTF4oMU</vt:lpwstr>
  </property>
  <property fmtid="{D5CDD505-2E9C-101B-9397-08002B2CF9AE}" pid="5" name="Google.Documents.RevisionId">
    <vt:lpwstr>06418333166269102307</vt:lpwstr>
  </property>
  <property fmtid="{D5CDD505-2E9C-101B-9397-08002B2CF9AE}" pid="6" name="Google.Documents.PluginVersion">
    <vt:lpwstr>2.0.2662.553</vt:lpwstr>
  </property>
  <property fmtid="{D5CDD505-2E9C-101B-9397-08002B2CF9AE}" pid="7" name="Google.Documents.MergeIncapabilityFlags">
    <vt:i4>0</vt:i4>
  </property>
</Properties>
</file>